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6C" w:rsidRDefault="0075485A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EE29DD" wp14:editId="01C8D543">
                <wp:simplePos x="0" y="0"/>
                <wp:positionH relativeFrom="column">
                  <wp:posOffset>3012440</wp:posOffset>
                </wp:positionH>
                <wp:positionV relativeFrom="paragraph">
                  <wp:posOffset>4546282</wp:posOffset>
                </wp:positionV>
                <wp:extent cx="1147445" cy="233045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233045"/>
                        </a:xfrm>
                        <a:prstGeom prst="rect">
                          <a:avLst/>
                        </a:prstGeom>
                        <a:solidFill>
                          <a:srgbClr val="9FD32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3DD3" w:rsidRPr="00AD063D" w:rsidRDefault="003C3DD3" w:rsidP="0075485A">
                            <w:pPr>
                              <w:jc w:val="center"/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</w:pPr>
                            <w:r w:rsidRPr="00AD063D"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  <w:t xml:space="preserve">EHR VOM </w:t>
                            </w:r>
                            <w:r w:rsidRPr="00AD063D">
                              <w:rPr>
                                <w:b/>
                                <w:color w:val="006D41"/>
                                <w:sz w:val="16"/>
                                <w:szCs w:val="16"/>
                              </w:rPr>
                              <w:t>LEBEN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37.2pt;margin-top:357.95pt;width:90.35pt;height:18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" fillcolor="#9fd32f" stroked="f">
                <v:textbox style="mso-fit-shape-to-text:t" inset="0,,0">
                  <w:txbxContent>
                    <w:p w:rsidR="003C3DD3" w:rsidRPr="00AD063D" w:rsidRDefault="003C3DD3" w:rsidP="0075485A">
                      <w:pPr>
                        <w:jc w:val="center"/>
                        <w:rPr>
                          <w:b/>
                          <w:color w:val="006D41"/>
                          <w:sz w:val="16"/>
                          <w:szCs w:val="16"/>
                        </w:rPr>
                      </w:pPr>
                      <w:r w:rsidRPr="00AD063D">
                        <w:rPr>
                          <w:b/>
                          <w:color w:val="006D41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b/>
                          <w:color w:val="006D41"/>
                          <w:sz w:val="16"/>
                          <w:szCs w:val="16"/>
                        </w:rPr>
                        <w:t xml:space="preserve">EHR VOM </w:t>
                      </w:r>
                      <w:r w:rsidRPr="00AD063D">
                        <w:rPr>
                          <w:b/>
                          <w:color w:val="006D41"/>
                          <w:sz w:val="16"/>
                          <w:szCs w:val="16"/>
                        </w:rPr>
                        <w:t>LEBEN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AA13E1" wp14:editId="67C95C7B">
                <wp:simplePos x="0" y="0"/>
                <wp:positionH relativeFrom="column">
                  <wp:posOffset>2540</wp:posOffset>
                </wp:positionH>
                <wp:positionV relativeFrom="paragraph">
                  <wp:posOffset>4766310</wp:posOffset>
                </wp:positionV>
                <wp:extent cx="4608000" cy="2592000"/>
                <wp:effectExtent l="19050" t="19050" r="21590" b="1841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8000" cy="2592000"/>
                        </a:xfrm>
                        <a:prstGeom prst="rect">
                          <a:avLst/>
                        </a:prstGeom>
                        <a:noFill/>
                        <a:ln w="44450">
                          <a:solidFill>
                            <a:srgbClr val="9FD32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3DD3" w:rsidRPr="00EB445A" w:rsidRDefault="00350964" w:rsidP="00EB445A">
                            <w:pPr>
                              <w:pStyle w:val="TiteldesDokuments"/>
                            </w:pPr>
                            <w:sdt>
                              <w:sdtPr>
                                <w:rPr>
                                  <w:caps/>
                                </w:rPr>
                                <w:tag w:val="Titel"/>
                                <w:id w:val="1560049482"/>
                                <w:text/>
                              </w:sdtPr>
                              <w:sdtEndPr/>
                              <w:sdtContent>
                                <w:r w:rsidR="003C3DD3">
                                  <w:rPr>
                                    <w:caps/>
                                  </w:rPr>
                                  <w:t>Resultate Abgleich EDOKA-OnDemand 2012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288000" rIns="91440" bIns="288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2" o:spid="_x0000_s1027" style="position:absolute;margin-left:.2pt;margin-top:375.3pt;width:362.85pt;height:204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" filled="f" strokecolor="#9fd32f" strokeweight="3.5pt">
                <v:textbox inset=",8mm,,8mm">
                  <w:txbxContent>
                    <w:p w:rsidR="003C3DD3" w:rsidRPr="00EB445A" w:rsidRDefault="003C3DD3" w:rsidP="00EB445A">
                      <w:pPr>
                        <w:pStyle w:val="TiteldesDokuments"/>
                      </w:pPr>
                      <w:sdt>
                        <w:sdtPr>
                          <w:rPr>
                            <w:caps/>
                          </w:rPr>
                          <w:tag w:val="Titel"/>
                          <w:id w:val="1560049482"/>
                          <w:text/>
                        </w:sdtPr>
                        <w:sdtContent>
                          <w:r>
                            <w:rPr>
                              <w:caps/>
                            </w:rPr>
                            <w:t>Resultate Abgleich EDOKA-OnDemand 2012</w:t>
                          </w:r>
                        </w:sdtContent>
                      </w:sdt>
                    </w:p>
                  </w:txbxContent>
                </v:textbox>
              </v:rect>
            </w:pict>
          </mc:Fallback>
        </mc:AlternateContent>
      </w:r>
      <w:r w:rsidR="004E2751">
        <w:rPr>
          <w:noProof/>
        </w:rPr>
        <w:drawing>
          <wp:anchor distT="0" distB="0" distL="114300" distR="114300" simplePos="0" relativeHeight="251676672" behindDoc="0" locked="1" layoutInCell="1" allowOverlap="0" wp14:anchorId="32EDBEF0" wp14:editId="65C2D860">
            <wp:simplePos x="0" y="0"/>
            <wp:positionH relativeFrom="margin">
              <wp:posOffset>5055235</wp:posOffset>
            </wp:positionH>
            <wp:positionV relativeFrom="bottomMargin">
              <wp:posOffset>-107950</wp:posOffset>
            </wp:positionV>
            <wp:extent cx="1324800" cy="288000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KB_Logo_rgb_Factsheet_8mm_hoch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CF5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0" wp14:anchorId="7EF3B6E2" wp14:editId="66BBFE66">
                <wp:simplePos x="0" y="0"/>
                <wp:positionH relativeFrom="leftMargin">
                  <wp:posOffset>766762</wp:posOffset>
                </wp:positionH>
                <wp:positionV relativeFrom="page">
                  <wp:posOffset>8136890</wp:posOffset>
                </wp:positionV>
                <wp:extent cx="4738687" cy="142049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8687" cy="1420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3DD3" w:rsidRDefault="00350964" w:rsidP="005D5036">
                            <w:pPr>
                              <w:pStyle w:val="VersionDokument"/>
                            </w:pPr>
                            <w:sdt>
                              <w:sdtPr>
                                <w:tag w:val="Version_Datum"/>
                                <w:id w:val="-837231218"/>
                                <w:text/>
                              </w:sdtPr>
                              <w:sdtEndPr/>
                              <w:sdtContent>
                                <w:r w:rsidR="003C3DD3">
                                  <w:t>Version 1.0, 18. Dezember 2012</w:t>
                                </w:r>
                              </w:sdtContent>
                            </w:sdt>
                          </w:p>
                          <w:p w:rsidR="003C3DD3" w:rsidRDefault="00350964" w:rsidP="005D5036">
                            <w:pPr>
                              <w:pStyle w:val="VersionDokument"/>
                            </w:pPr>
                            <w:sdt>
                              <w:sdtPr>
                                <w:tag w:val="NameAbteilung"/>
                                <w:id w:val="1108243650"/>
                                <w:text/>
                              </w:sdtPr>
                              <w:sdtEndPr/>
                              <w:sdtContent>
                                <w:r w:rsidR="003C3DD3">
                                  <w:t>Stefan Hutter, IT</w:t>
                                </w:r>
                              </w:sdtContent>
                            </w:sdt>
                            <w:r w:rsidR="003C3DD3">
                              <w:t xml:space="preserve"> </w:t>
                            </w:r>
                          </w:p>
                          <w:sdt>
                            <w:sdtPr>
                              <w:tag w:val="Telefon"/>
                              <w:id w:val="1008788568"/>
                              <w:text/>
                            </w:sdtPr>
                            <w:sdtEndPr/>
                            <w:sdtContent>
                              <w:p w:rsidR="003C3DD3" w:rsidRPr="00FD29EA" w:rsidRDefault="003C3DD3" w:rsidP="004E2751">
                                <w:pPr>
                                  <w:pStyle w:val="VersionDokument"/>
                                </w:pPr>
                                <w:r>
                                  <w:t>071 626 67 82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60.35pt;margin-top:640.7pt;width:373.1pt;height:111.85pt;z-index:251657216;visibility:visible;mso-wrap-style:square;mso-width-percent:0;mso-height-percent:20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" o:allowoverlap="f" filled="f" stroked="f">
                <v:textbox style="mso-fit-shape-to-text:t">
                  <w:txbxContent>
                    <w:p w:rsidR="003C3DD3" w:rsidRDefault="003C3DD3" w:rsidP="005D5036">
                      <w:pPr>
                        <w:pStyle w:val="VersionDokument"/>
                      </w:pPr>
                      <w:sdt>
                        <w:sdtPr>
                          <w:tag w:val="Version_Datum"/>
                          <w:id w:val="-837231218"/>
                          <w:text/>
                        </w:sdtPr>
                        <w:sdtContent>
                          <w:r>
                            <w:t>Version 1.0, 18. Dezember 2012</w:t>
                          </w:r>
                        </w:sdtContent>
                      </w:sdt>
                    </w:p>
                    <w:p w:rsidR="003C3DD3" w:rsidRDefault="003C3DD3" w:rsidP="005D5036">
                      <w:pPr>
                        <w:pStyle w:val="VersionDokument"/>
                      </w:pPr>
                      <w:sdt>
                        <w:sdtPr>
                          <w:tag w:val="NameAbteilung"/>
                          <w:id w:val="1108243650"/>
                          <w:text/>
                        </w:sdtPr>
                        <w:sdtContent>
                          <w:r>
                            <w:t>Stefan Hutter, IT</w:t>
                          </w:r>
                        </w:sdtContent>
                      </w:sdt>
                      <w:r>
                        <w:t xml:space="preserve"> </w:t>
                      </w:r>
                    </w:p>
                    <w:sdt>
                      <w:sdtPr>
                        <w:tag w:val="Telefon"/>
                        <w:id w:val="1008788568"/>
                        <w:text/>
                      </w:sdtPr>
                      <w:sdtContent>
                        <w:p w:rsidR="003C3DD3" w:rsidRPr="00FD29EA" w:rsidRDefault="003C3DD3" w:rsidP="004E2751">
                          <w:pPr>
                            <w:pStyle w:val="VersionDokument"/>
                          </w:pPr>
                          <w:r>
                            <w:t>071 626 67 82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E2751">
        <w:br w:type="page"/>
      </w:r>
    </w:p>
    <w:sdt>
      <w:sdtPr>
        <w:rPr>
          <w:sz w:val="28"/>
          <w:szCs w:val="28"/>
        </w:rPr>
        <w:id w:val="-476613667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  <w:lang w:val="de-DE"/>
        </w:rPr>
      </w:sdtEndPr>
      <w:sdtContent>
        <w:p w:rsidR="00C3046C" w:rsidRPr="0058111C" w:rsidRDefault="00C3046C">
          <w:pPr>
            <w:rPr>
              <w:sz w:val="28"/>
              <w:szCs w:val="28"/>
            </w:rPr>
          </w:pPr>
          <w:r w:rsidRPr="0058111C">
            <w:rPr>
              <w:sz w:val="28"/>
              <w:szCs w:val="28"/>
            </w:rPr>
            <w:t>INHALT</w:t>
          </w:r>
        </w:p>
        <w:p w:rsidR="00117EC6" w:rsidRDefault="00C3046C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fldChar w:fldCharType="begin"/>
          </w:r>
          <w:r>
            <w:instrText xml:space="preserve"> TOC \o "1-3" \f \u </w:instrText>
          </w:r>
          <w:r>
            <w:fldChar w:fldCharType="separate"/>
          </w:r>
          <w:r w:rsidR="00117EC6">
            <w:t>1</w:t>
          </w:r>
          <w:r w:rsidR="00117EC6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 w:rsidR="00117EC6">
            <w:t>Ausgangslage</w:t>
          </w:r>
          <w:r w:rsidR="00117EC6">
            <w:tab/>
          </w:r>
          <w:r w:rsidR="00117EC6">
            <w:fldChar w:fldCharType="begin"/>
          </w:r>
          <w:r w:rsidR="00117EC6">
            <w:instrText xml:space="preserve"> PAGEREF _Toc343610272 \h </w:instrText>
          </w:r>
          <w:r w:rsidR="00117EC6">
            <w:fldChar w:fldCharType="separate"/>
          </w:r>
          <w:r w:rsidR="00117EC6">
            <w:t>3</w:t>
          </w:r>
          <w:r w:rsidR="00117EC6">
            <w:fldChar w:fldCharType="end"/>
          </w:r>
        </w:p>
        <w:p w:rsidR="00117EC6" w:rsidRDefault="00117EC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2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Kundenoutput</w:t>
          </w:r>
          <w:r>
            <w:tab/>
          </w:r>
          <w:r>
            <w:fldChar w:fldCharType="begin"/>
          </w:r>
          <w:r>
            <w:instrText xml:space="preserve"> PAGEREF _Toc343610273 \h </w:instrText>
          </w:r>
          <w:r>
            <w:fldChar w:fldCharType="separate"/>
          </w:r>
          <w:r>
            <w:t>4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2.1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_Toc343610274 \h </w:instrText>
          </w:r>
          <w:r>
            <w:fldChar w:fldCharType="separate"/>
          </w:r>
          <w:r>
            <w:t>4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2.2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_Toc343610275 \h </w:instrText>
          </w:r>
          <w:r>
            <w:fldChar w:fldCharType="separate"/>
          </w:r>
          <w:r>
            <w:t>4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2.3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_Toc343610276 \h </w:instrText>
          </w:r>
          <w:r>
            <w:fldChar w:fldCharType="separate"/>
          </w:r>
          <w:r>
            <w:t>4</w:t>
          </w:r>
          <w:r>
            <w:fldChar w:fldCharType="end"/>
          </w:r>
        </w:p>
        <w:p w:rsidR="00117EC6" w:rsidRDefault="00117EC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3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Zahlungsverkehr</w:t>
          </w:r>
          <w:r>
            <w:tab/>
          </w:r>
          <w:r>
            <w:fldChar w:fldCharType="begin"/>
          </w:r>
          <w:r>
            <w:instrText xml:space="preserve"> PAGEREF _Toc343610277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3.1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_Toc343610278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3.2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_Toc343610279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3.3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_Toc343610280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:rsidR="00117EC6" w:rsidRDefault="00117EC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4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EDOKA</w:t>
          </w:r>
          <w:r>
            <w:tab/>
          </w:r>
          <w:r>
            <w:fldChar w:fldCharType="begin"/>
          </w:r>
          <w:r>
            <w:instrText xml:space="preserve"> PAGEREF _Toc343610281 \h </w:instrText>
          </w:r>
          <w:r>
            <w:fldChar w:fldCharType="separate"/>
          </w:r>
          <w:r>
            <w:t>6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_Toc343610282 \h </w:instrText>
          </w:r>
          <w:r>
            <w:fldChar w:fldCharType="separate"/>
          </w:r>
          <w:r>
            <w:t>6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_Toc343610283 \h </w:instrText>
          </w:r>
          <w:r>
            <w:fldChar w:fldCharType="separate"/>
          </w:r>
          <w:r>
            <w:t>6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4.3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_Toc343610284 \h </w:instrText>
          </w:r>
          <w:r>
            <w:fldChar w:fldCharType="separate"/>
          </w:r>
          <w:r>
            <w:t>7</w:t>
          </w:r>
          <w:r>
            <w:fldChar w:fldCharType="end"/>
          </w:r>
        </w:p>
        <w:p w:rsidR="00117EC6" w:rsidRDefault="00117EC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5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EDOKA-Banklagernd (EDOKA-Dokumente)</w:t>
          </w:r>
          <w:r>
            <w:tab/>
          </w:r>
          <w:r>
            <w:fldChar w:fldCharType="begin"/>
          </w:r>
          <w:r>
            <w:instrText xml:space="preserve"> PAGEREF _Toc343610285 \h </w:instrText>
          </w:r>
          <w:r>
            <w:fldChar w:fldCharType="separate"/>
          </w:r>
          <w:r>
            <w:t>8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_Toc343610286 \h </w:instrText>
          </w:r>
          <w:r>
            <w:fldChar w:fldCharType="separate"/>
          </w:r>
          <w:r>
            <w:t>8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_Toc343610287 \h </w:instrText>
          </w:r>
          <w:r>
            <w:fldChar w:fldCharType="separate"/>
          </w:r>
          <w:r>
            <w:t>8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5.3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_Toc343610288 \h </w:instrText>
          </w:r>
          <w:r>
            <w:fldChar w:fldCharType="separate"/>
          </w:r>
          <w:r>
            <w:t>8</w:t>
          </w:r>
          <w:r>
            <w:fldChar w:fldCharType="end"/>
          </w:r>
        </w:p>
        <w:p w:rsidR="00117EC6" w:rsidRDefault="00117EC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6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Abgleich EDOKA-Banklagernd (Kundenoutput)</w:t>
          </w:r>
          <w:r>
            <w:tab/>
          </w:r>
          <w:r>
            <w:fldChar w:fldCharType="begin"/>
          </w:r>
          <w:r>
            <w:instrText xml:space="preserve"> PAGEREF _Toc343610289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6.1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Verwendete Datenbestände</w:t>
          </w:r>
          <w:r>
            <w:tab/>
          </w:r>
          <w:r>
            <w:fldChar w:fldCharType="begin"/>
          </w:r>
          <w:r>
            <w:instrText xml:space="preserve"> PAGEREF _Toc343610290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6.2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Vergleiche / Resultate / Ursachen</w:t>
          </w:r>
          <w:r>
            <w:tab/>
          </w:r>
          <w:r>
            <w:fldChar w:fldCharType="begin"/>
          </w:r>
          <w:r>
            <w:instrText xml:space="preserve"> PAGEREF _Toc343610291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6.3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Massnahmen</w:t>
          </w:r>
          <w:r>
            <w:tab/>
          </w:r>
          <w:r>
            <w:fldChar w:fldCharType="begin"/>
          </w:r>
          <w:r>
            <w:instrText xml:space="preserve"> PAGEREF _Toc343610292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:rsidR="00117EC6" w:rsidRDefault="00117EC6">
          <w:pPr>
            <w:pStyle w:val="Verzeichnis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t>7</w:t>
          </w:r>
          <w:r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ab/>
          </w:r>
          <w:r>
            <w:t>Anhänge</w:t>
          </w:r>
          <w:r>
            <w:tab/>
          </w:r>
          <w:r>
            <w:fldChar w:fldCharType="begin"/>
          </w:r>
          <w:r>
            <w:instrText xml:space="preserve"> PAGEREF _Toc343610293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7.1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1: Details Abgleich Kundenoutput</w:t>
          </w:r>
          <w:r>
            <w:tab/>
          </w:r>
          <w:r>
            <w:fldChar w:fldCharType="begin"/>
          </w:r>
          <w:r>
            <w:instrText xml:space="preserve"> PAGEREF _Toc343610294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7.2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2: Details Abgleich Zahlungsverkehr</w:t>
          </w:r>
          <w:r>
            <w:tab/>
          </w:r>
          <w:r>
            <w:fldChar w:fldCharType="begin"/>
          </w:r>
          <w:r>
            <w:instrText xml:space="preserve"> PAGEREF _Toc343610295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7.3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3: Details Abgleich EDOKA</w:t>
          </w:r>
          <w:r>
            <w:tab/>
          </w:r>
          <w:r>
            <w:fldChar w:fldCharType="begin"/>
          </w:r>
          <w:r>
            <w:instrText xml:space="preserve"> PAGEREF _Toc343610296 \h </w:instrText>
          </w:r>
          <w:r>
            <w:fldChar w:fldCharType="separate"/>
          </w:r>
          <w:r>
            <w:t>11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7.4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4: Details Abgleich EDOKA-Banklagernd (EDOKA-Dokumente)</w:t>
          </w:r>
          <w:r>
            <w:tab/>
          </w:r>
          <w:r>
            <w:fldChar w:fldCharType="begin"/>
          </w:r>
          <w:r>
            <w:instrText xml:space="preserve"> PAGEREF _Toc343610297 \h </w:instrText>
          </w:r>
          <w:r>
            <w:fldChar w:fldCharType="separate"/>
          </w:r>
          <w:r>
            <w:t>12</w:t>
          </w:r>
          <w:r>
            <w:fldChar w:fldCharType="end"/>
          </w:r>
        </w:p>
        <w:p w:rsidR="00117EC6" w:rsidRDefault="00117EC6">
          <w:pPr>
            <w:pStyle w:val="Verzeichnis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t>7.5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Anhang 5: Details Abgleich EDOKA-Banklagernd (Kundenoutput)</w:t>
          </w:r>
          <w:r>
            <w:tab/>
          </w:r>
          <w:r>
            <w:fldChar w:fldCharType="begin"/>
          </w:r>
          <w:r>
            <w:instrText xml:space="preserve"> PAGEREF _Toc343610298 \h </w:instrText>
          </w:r>
          <w:r>
            <w:fldChar w:fldCharType="separate"/>
          </w:r>
          <w:r>
            <w:t>12</w:t>
          </w:r>
          <w:r>
            <w:fldChar w:fldCharType="end"/>
          </w:r>
        </w:p>
        <w:p w:rsidR="00C3046C" w:rsidRDefault="00C3046C">
          <w:r>
            <w:rPr>
              <w:b/>
              <w:bCs/>
              <w:noProof/>
              <w:lang w:val="de-DE"/>
            </w:rPr>
            <w:fldChar w:fldCharType="end"/>
          </w:r>
        </w:p>
      </w:sdtContent>
    </w:sdt>
    <w:p w:rsidR="00C3046C" w:rsidRDefault="00C3046C">
      <w:r>
        <w:br w:type="page"/>
      </w:r>
    </w:p>
    <w:p w:rsidR="00C3046C" w:rsidRDefault="00C3046C" w:rsidP="00890291">
      <w:pPr>
        <w:pStyle w:val="berschrift1"/>
        <w:numPr>
          <w:ilvl w:val="0"/>
          <w:numId w:val="10"/>
        </w:numPr>
        <w:ind w:left="0" w:firstLine="0"/>
      </w:pPr>
      <w:bookmarkStart w:id="0" w:name="_Toc343499878"/>
      <w:bookmarkStart w:id="1" w:name="_Toc343610272"/>
      <w:r>
        <w:lastRenderedPageBreak/>
        <w:t>Ausgangslage</w:t>
      </w:r>
      <w:bookmarkEnd w:id="0"/>
      <w:bookmarkEnd w:id="1"/>
    </w:p>
    <w:p w:rsidR="00C3046C" w:rsidRDefault="00C3046C" w:rsidP="00C3046C">
      <w:r>
        <w:t>Im Rahmen des Revisionsberichtes EDOKA 2012, wurde festgehalten, dass ein Abgleich zwischen EDOKA und OnDemand durchgeführt wird, um Differenzen zu erkennen und Korrekturmassnahmen zu definieren.</w:t>
      </w:r>
    </w:p>
    <w:p w:rsidR="00325F1A" w:rsidRDefault="00325F1A" w:rsidP="00C3046C"/>
    <w:p w:rsidR="00325F1A" w:rsidRDefault="00325F1A" w:rsidP="00C3046C">
      <w:r>
        <w:t xml:space="preserve">Im Dezember 2012 wurden folgende Datenbestände </w:t>
      </w:r>
      <w:r w:rsidR="00B6057D">
        <w:t xml:space="preserve">zwischen OnDemand und EDOKA </w:t>
      </w:r>
      <w:r>
        <w:t>abgeglichen:</w:t>
      </w:r>
    </w:p>
    <w:p w:rsidR="00DA28C4" w:rsidRDefault="00DA28C4" w:rsidP="00C3046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43"/>
        <w:gridCol w:w="2339"/>
        <w:gridCol w:w="2742"/>
        <w:gridCol w:w="1907"/>
        <w:gridCol w:w="1570"/>
      </w:tblGrid>
      <w:tr w:rsidR="00B6057D" w:rsidTr="00B605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43" w:type="dxa"/>
          </w:tcPr>
          <w:p w:rsidR="00B6057D" w:rsidRDefault="00B6057D" w:rsidP="00C3046C">
            <w:r>
              <w:t>Typ</w:t>
            </w:r>
          </w:p>
        </w:tc>
        <w:tc>
          <w:tcPr>
            <w:tcW w:w="2339" w:type="dxa"/>
          </w:tcPr>
          <w:p w:rsidR="00B6057D" w:rsidRDefault="00B6057D" w:rsidP="00C3046C">
            <w:proofErr w:type="spellStart"/>
            <w:r>
              <w:t>OnDmenad</w:t>
            </w:r>
            <w:proofErr w:type="spellEnd"/>
            <w:r>
              <w:t xml:space="preserve"> – Indexdaten</w:t>
            </w:r>
          </w:p>
        </w:tc>
        <w:tc>
          <w:tcPr>
            <w:tcW w:w="2742" w:type="dxa"/>
          </w:tcPr>
          <w:p w:rsidR="00B6057D" w:rsidRDefault="00B6057D" w:rsidP="00DA28C4">
            <w:r>
              <w:t>EDOKA Datenbanken</w:t>
            </w:r>
          </w:p>
        </w:tc>
        <w:tc>
          <w:tcPr>
            <w:tcW w:w="1907" w:type="dxa"/>
          </w:tcPr>
          <w:p w:rsidR="00B6057D" w:rsidRDefault="00B6057D" w:rsidP="00C3046C">
            <w:r>
              <w:t>Master</w:t>
            </w:r>
          </w:p>
        </w:tc>
        <w:tc>
          <w:tcPr>
            <w:tcW w:w="1570" w:type="dxa"/>
          </w:tcPr>
          <w:p w:rsidR="00B6057D" w:rsidRDefault="00B6057D" w:rsidP="00C3046C">
            <w:r>
              <w:t>Abgleich-Zeitraum</w:t>
            </w:r>
          </w:p>
        </w:tc>
      </w:tr>
      <w:tr w:rsidR="00B6057D" w:rsidTr="00B6057D">
        <w:tc>
          <w:tcPr>
            <w:tcW w:w="1543" w:type="dxa"/>
          </w:tcPr>
          <w:p w:rsidR="00B6057D" w:rsidRDefault="00B6057D" w:rsidP="00C3046C">
            <w:r>
              <w:t>Kundenoutput</w:t>
            </w:r>
          </w:p>
          <w:p w:rsidR="00B6057D" w:rsidRDefault="00B6057D" w:rsidP="00080F53">
            <w:r>
              <w:t xml:space="preserve">Vgl. </w:t>
            </w:r>
            <w:r w:rsidR="00080F53">
              <w:fldChar w:fldCharType="begin"/>
            </w:r>
            <w:r w:rsidR="00080F53">
              <w:instrText xml:space="preserve"> REF _Ref343609971 \r \h </w:instrText>
            </w:r>
            <w:r w:rsidR="00080F53">
              <w:fldChar w:fldCharType="separate"/>
            </w:r>
            <w:r w:rsidR="00117EC6">
              <w:t>2</w:t>
            </w:r>
            <w:r w:rsidR="00080F53">
              <w:fldChar w:fldCharType="end"/>
            </w:r>
          </w:p>
        </w:tc>
        <w:tc>
          <w:tcPr>
            <w:tcW w:w="2339" w:type="dxa"/>
          </w:tcPr>
          <w:p w:rsidR="00B6057D" w:rsidRDefault="00B6057D" w:rsidP="00C3046C">
            <w:r>
              <w:t>TGKB Kundenoutput AGI-OMS ab 10.01.2002</w:t>
            </w:r>
          </w:p>
          <w:p w:rsidR="00B6057D" w:rsidRDefault="00B6057D" w:rsidP="00DA28C4">
            <w:r>
              <w:t>TGKB Kundenoutput ab 01.08.2008</w:t>
            </w:r>
          </w:p>
        </w:tc>
        <w:tc>
          <w:tcPr>
            <w:tcW w:w="2742" w:type="dxa"/>
          </w:tcPr>
          <w:p w:rsidR="00B6057D" w:rsidRDefault="00B6057D" w:rsidP="00C3046C">
            <w:r>
              <w:t>EDOKA_HOST:</w:t>
            </w:r>
            <w:r>
              <w:br/>
              <w:t xml:space="preserve">- </w:t>
            </w:r>
            <w:proofErr w:type="spellStart"/>
            <w:r>
              <w:t>HOST_Dokumente_Data</w:t>
            </w:r>
            <w:proofErr w:type="spellEnd"/>
          </w:p>
        </w:tc>
        <w:tc>
          <w:tcPr>
            <w:tcW w:w="1907" w:type="dxa"/>
          </w:tcPr>
          <w:p w:rsidR="00B6057D" w:rsidRDefault="00B6057D" w:rsidP="00C3046C">
            <w:r>
              <w:t>OnDemand</w:t>
            </w:r>
          </w:p>
        </w:tc>
        <w:tc>
          <w:tcPr>
            <w:tcW w:w="1570" w:type="dxa"/>
          </w:tcPr>
          <w:p w:rsidR="00B6057D" w:rsidRDefault="00B6057D" w:rsidP="00C3046C">
            <w:r>
              <w:t>bis 30.04.2012</w:t>
            </w:r>
          </w:p>
        </w:tc>
      </w:tr>
      <w:tr w:rsidR="00B6057D" w:rsidTr="00B6057D">
        <w:tc>
          <w:tcPr>
            <w:tcW w:w="1543" w:type="dxa"/>
          </w:tcPr>
          <w:p w:rsidR="00B6057D" w:rsidRDefault="00B6057D" w:rsidP="00C3046C">
            <w:r>
              <w:t>Zahlungsverkehr</w:t>
            </w:r>
          </w:p>
          <w:p w:rsidR="00B6057D" w:rsidRDefault="00B6057D" w:rsidP="00C3046C">
            <w:r>
              <w:t xml:space="preserve">Vgl. </w:t>
            </w:r>
            <w:r>
              <w:fldChar w:fldCharType="begin"/>
            </w:r>
            <w:r>
              <w:instrText xml:space="preserve"> REF _Ref343607030 \r \h </w:instrText>
            </w:r>
            <w:r>
              <w:fldChar w:fldCharType="separate"/>
            </w:r>
            <w:r w:rsidR="00117EC6">
              <w:t>3</w:t>
            </w:r>
            <w:r>
              <w:fldChar w:fldCharType="end"/>
            </w:r>
          </w:p>
        </w:tc>
        <w:tc>
          <w:tcPr>
            <w:tcW w:w="2339" w:type="dxa"/>
          </w:tcPr>
          <w:p w:rsidR="00B6057D" w:rsidRDefault="00B6057D" w:rsidP="00C3046C">
            <w:r>
              <w:t>TKGB ZV-Scanning-Belege</w:t>
            </w:r>
          </w:p>
        </w:tc>
        <w:tc>
          <w:tcPr>
            <w:tcW w:w="2742" w:type="dxa"/>
          </w:tcPr>
          <w:p w:rsidR="00B6057D" w:rsidRDefault="00B6057D" w:rsidP="00C3046C">
            <w:r>
              <w:t>EDOKA_ZV:</w:t>
            </w:r>
            <w:r>
              <w:br/>
              <w:t xml:space="preserve">- </w:t>
            </w:r>
            <w:proofErr w:type="spellStart"/>
            <w:r>
              <w:t>ZV_Belege_Data</w:t>
            </w:r>
            <w:proofErr w:type="spellEnd"/>
          </w:p>
        </w:tc>
        <w:tc>
          <w:tcPr>
            <w:tcW w:w="1907" w:type="dxa"/>
          </w:tcPr>
          <w:p w:rsidR="00B6057D" w:rsidRDefault="00B6057D" w:rsidP="00C3046C">
            <w:r>
              <w:t>OnDemand</w:t>
            </w:r>
          </w:p>
        </w:tc>
        <w:tc>
          <w:tcPr>
            <w:tcW w:w="1570" w:type="dxa"/>
          </w:tcPr>
          <w:p w:rsidR="00B6057D" w:rsidRDefault="00B6057D" w:rsidP="00C3046C">
            <w:r>
              <w:t>bis 30.04.2012</w:t>
            </w:r>
          </w:p>
        </w:tc>
      </w:tr>
      <w:tr w:rsidR="00B6057D" w:rsidTr="00B6057D">
        <w:tc>
          <w:tcPr>
            <w:tcW w:w="1543" w:type="dxa"/>
          </w:tcPr>
          <w:p w:rsidR="00B6057D" w:rsidRDefault="00C50F00" w:rsidP="00C3046C">
            <w:r>
              <w:t>EDOKA</w:t>
            </w:r>
          </w:p>
          <w:p w:rsidR="00B6057D" w:rsidRDefault="00B6057D" w:rsidP="00C50F00">
            <w:r>
              <w:t xml:space="preserve">Vgl. </w:t>
            </w:r>
            <w:r w:rsidR="00C50F00">
              <w:fldChar w:fldCharType="begin"/>
            </w:r>
            <w:r w:rsidR="00C50F00">
              <w:instrText xml:space="preserve"> REF _Ref343609058 \r \h </w:instrText>
            </w:r>
            <w:r w:rsidR="00C50F00">
              <w:fldChar w:fldCharType="separate"/>
            </w:r>
            <w:r w:rsidR="00117EC6">
              <w:t>4</w:t>
            </w:r>
            <w:r w:rsidR="00C50F00">
              <w:fldChar w:fldCharType="end"/>
            </w:r>
          </w:p>
        </w:tc>
        <w:tc>
          <w:tcPr>
            <w:tcW w:w="2339" w:type="dxa"/>
          </w:tcPr>
          <w:p w:rsidR="00B6057D" w:rsidRDefault="00B6057D" w:rsidP="00C3046C">
            <w:r>
              <w:t>TGKB EDOKA-Partner</w:t>
            </w:r>
          </w:p>
        </w:tc>
        <w:tc>
          <w:tcPr>
            <w:tcW w:w="2742" w:type="dxa"/>
          </w:tcPr>
          <w:p w:rsidR="00B6057D" w:rsidRDefault="00B6057D" w:rsidP="00DA28C4">
            <w:r>
              <w:t>EDOKA:</w:t>
            </w:r>
            <w:r>
              <w:br/>
              <w:t>- Dokument</w:t>
            </w:r>
            <w:r>
              <w:br/>
              <w:t xml:space="preserve">- </w:t>
            </w:r>
            <w:proofErr w:type="spellStart"/>
            <w:r>
              <w:t>Dokumentcoldindexwert</w:t>
            </w:r>
            <w:proofErr w:type="spellEnd"/>
            <w:r>
              <w:br/>
              <w:t>- Mehrfachscan</w:t>
            </w:r>
          </w:p>
        </w:tc>
        <w:tc>
          <w:tcPr>
            <w:tcW w:w="1907" w:type="dxa"/>
          </w:tcPr>
          <w:p w:rsidR="00B6057D" w:rsidRDefault="00B6057D" w:rsidP="00A07064">
            <w:r>
              <w:t>EDOKA</w:t>
            </w:r>
            <w:r>
              <w:br/>
            </w:r>
          </w:p>
        </w:tc>
        <w:tc>
          <w:tcPr>
            <w:tcW w:w="1570" w:type="dxa"/>
          </w:tcPr>
          <w:p w:rsidR="00B6057D" w:rsidRDefault="008B2A89" w:rsidP="00C3046C">
            <w:r>
              <w:t>bis 31.10.2012</w:t>
            </w:r>
          </w:p>
        </w:tc>
      </w:tr>
      <w:tr w:rsidR="00B6057D" w:rsidTr="00B6057D">
        <w:tc>
          <w:tcPr>
            <w:tcW w:w="1543" w:type="dxa"/>
          </w:tcPr>
          <w:p w:rsidR="00080F53" w:rsidRDefault="00B6057D" w:rsidP="00C3046C">
            <w:r>
              <w:t>EDOKA-Banklagernd</w:t>
            </w:r>
            <w:r w:rsidR="00A07064">
              <w:br/>
              <w:t>(</w:t>
            </w:r>
            <w:r w:rsidR="00080F53">
              <w:t>EDOKA-Dokumente</w:t>
            </w:r>
            <w:r w:rsidR="00A07064">
              <w:t>)</w:t>
            </w:r>
          </w:p>
          <w:p w:rsidR="00B6057D" w:rsidRDefault="00B6057D" w:rsidP="00080F53">
            <w:r>
              <w:t xml:space="preserve">Vgl. </w:t>
            </w:r>
            <w:r w:rsidR="00080F53">
              <w:fldChar w:fldCharType="begin"/>
            </w:r>
            <w:r w:rsidR="00080F53">
              <w:instrText xml:space="preserve"> REF _Ref343609990 \r \h </w:instrText>
            </w:r>
            <w:r w:rsidR="00080F53">
              <w:fldChar w:fldCharType="separate"/>
            </w:r>
            <w:r w:rsidR="00117EC6">
              <w:t>5</w:t>
            </w:r>
            <w:r w:rsidR="00080F53">
              <w:fldChar w:fldCharType="end"/>
            </w:r>
          </w:p>
        </w:tc>
        <w:tc>
          <w:tcPr>
            <w:tcW w:w="2339" w:type="dxa"/>
          </w:tcPr>
          <w:p w:rsidR="00080F53" w:rsidRDefault="00B6057D" w:rsidP="00080F53">
            <w:r>
              <w:t>TGKB EDOKA-Banklagernd</w:t>
            </w:r>
          </w:p>
          <w:p w:rsidR="00B6057D" w:rsidRDefault="00B6057D" w:rsidP="00080F53">
            <w:r>
              <w:t>TGKB EDOKA-Banklagernd-XOMA</w:t>
            </w:r>
          </w:p>
        </w:tc>
        <w:tc>
          <w:tcPr>
            <w:tcW w:w="2742" w:type="dxa"/>
          </w:tcPr>
          <w:p w:rsidR="00B6057D" w:rsidRDefault="00B6057D" w:rsidP="00A07064">
            <w:r>
              <w:t>EDOKA:</w:t>
            </w:r>
            <w:r>
              <w:br/>
              <w:t>- EDOKA_BL_INDEX</w:t>
            </w:r>
            <w:r>
              <w:br/>
            </w:r>
          </w:p>
        </w:tc>
        <w:tc>
          <w:tcPr>
            <w:tcW w:w="1907" w:type="dxa"/>
          </w:tcPr>
          <w:p w:rsidR="00B6057D" w:rsidRDefault="00B6057D" w:rsidP="00A07064">
            <w:r>
              <w:t>EDOKA</w:t>
            </w:r>
            <w:r w:rsidR="00A07064">
              <w:t xml:space="preserve"> </w:t>
            </w:r>
            <w:r>
              <w:br/>
            </w:r>
          </w:p>
        </w:tc>
        <w:tc>
          <w:tcPr>
            <w:tcW w:w="1570" w:type="dxa"/>
          </w:tcPr>
          <w:p w:rsidR="00B6057D" w:rsidRDefault="008B2A89" w:rsidP="00C3046C">
            <w:r>
              <w:t>bis 31.10.2012</w:t>
            </w:r>
          </w:p>
          <w:p w:rsidR="00080F53" w:rsidRDefault="00080F53" w:rsidP="00C3046C"/>
        </w:tc>
      </w:tr>
      <w:tr w:rsidR="00080F53" w:rsidTr="00B6057D">
        <w:tc>
          <w:tcPr>
            <w:tcW w:w="1543" w:type="dxa"/>
          </w:tcPr>
          <w:p w:rsidR="00080F53" w:rsidRDefault="00080F53" w:rsidP="00C3046C">
            <w:r>
              <w:t>EDOKA-Banklagernd (Kundenoutput)</w:t>
            </w:r>
          </w:p>
          <w:p w:rsidR="00080F53" w:rsidRDefault="00080F53" w:rsidP="00080F53">
            <w:r>
              <w:t xml:space="preserve">Vgl. </w:t>
            </w:r>
            <w:r>
              <w:fldChar w:fldCharType="begin"/>
            </w:r>
            <w:r>
              <w:instrText xml:space="preserve"> REF _Ref343610020 \r \h </w:instrText>
            </w:r>
            <w:r>
              <w:fldChar w:fldCharType="separate"/>
            </w:r>
            <w:r w:rsidR="00117EC6">
              <w:t>6</w:t>
            </w:r>
            <w:r>
              <w:fldChar w:fldCharType="end"/>
            </w:r>
          </w:p>
        </w:tc>
        <w:tc>
          <w:tcPr>
            <w:tcW w:w="2339" w:type="dxa"/>
          </w:tcPr>
          <w:p w:rsidR="00080F53" w:rsidRDefault="00080F53" w:rsidP="00080F53">
            <w:r>
              <w:t>TGKB EDOKA-Banklagernd</w:t>
            </w:r>
          </w:p>
          <w:p w:rsidR="00080F53" w:rsidRDefault="00080F53" w:rsidP="00080F53">
            <w:r>
              <w:t>TGKB EDOKA-Banklagernd-XOMA</w:t>
            </w:r>
          </w:p>
        </w:tc>
        <w:tc>
          <w:tcPr>
            <w:tcW w:w="2742" w:type="dxa"/>
          </w:tcPr>
          <w:p w:rsidR="00080F53" w:rsidRDefault="00A07064" w:rsidP="00A07064">
            <w:r>
              <w:t>EDOKA:</w:t>
            </w:r>
            <w:r>
              <w:br/>
              <w:t>- EDOKA_BL_HOSTINDEX</w:t>
            </w:r>
          </w:p>
        </w:tc>
        <w:tc>
          <w:tcPr>
            <w:tcW w:w="1907" w:type="dxa"/>
          </w:tcPr>
          <w:p w:rsidR="00080F53" w:rsidRDefault="00A07064" w:rsidP="00C3046C">
            <w:r>
              <w:t>OnDemand</w:t>
            </w:r>
          </w:p>
        </w:tc>
        <w:tc>
          <w:tcPr>
            <w:tcW w:w="1570" w:type="dxa"/>
          </w:tcPr>
          <w:p w:rsidR="00080F53" w:rsidRDefault="00A07064" w:rsidP="00C3046C">
            <w:r>
              <w:t>bis 31.10.2012</w:t>
            </w:r>
          </w:p>
        </w:tc>
      </w:tr>
    </w:tbl>
    <w:p w:rsidR="00DA28C4" w:rsidRDefault="00DA28C4" w:rsidP="00C3046C"/>
    <w:p w:rsidR="008B2A89" w:rsidRDefault="008B2A89" w:rsidP="008B2A89">
      <w:r>
        <w:t>Seitens OnDemand wurden sämtliche Indexdaten mit dem Stand per 5. November 2012 extrahiert und für den Abgleich bereitgestellt.</w:t>
      </w:r>
    </w:p>
    <w:p w:rsidR="008B2A89" w:rsidRDefault="008B2A89" w:rsidP="008B2A89"/>
    <w:p w:rsidR="008B2A89" w:rsidRDefault="008B2A89" w:rsidP="008B2A89">
      <w:r>
        <w:t>Am 8. Mai 2012 wurde der Datenbestand EDOKA von der Produktion in die Integrationsumgebung vollständig übernommen. Der Datenabgleich für die Kundenoutput-Dokumente und die Zahlungsverkehrs-Belege basiert auf diesem Datenbestand</w:t>
      </w:r>
      <w:r w:rsidR="00080F53">
        <w:t>, bis 30.04.2012</w:t>
      </w:r>
      <w:r>
        <w:t>. Einerseits sind die Resultate aussagekräftig und andererseits konnte so auf eine erhebliche Auslastung des Produktionssystems verzichtet werden.</w:t>
      </w:r>
    </w:p>
    <w:p w:rsidR="008B2A89" w:rsidRDefault="008B2A89" w:rsidP="008B2A89"/>
    <w:p w:rsidR="008B2A89" w:rsidRDefault="008B2A89" w:rsidP="008B2A89">
      <w:r>
        <w:t>Für den Abgleich von EDOKA und EDOKA-Banklagernd wurden die Daten aus der EDOKA-Produktionsumgebung in die Testumgebung kopiert.</w:t>
      </w:r>
    </w:p>
    <w:p w:rsidR="008B2A89" w:rsidRDefault="008B2A89" w:rsidP="008B2A89"/>
    <w:p w:rsidR="008B2A89" w:rsidRDefault="008B2A89" w:rsidP="008B2A89">
      <w:r>
        <w:t>Dieses Dokument beschreib</w:t>
      </w:r>
      <w:r w:rsidR="00080F53">
        <w:t>t</w:t>
      </w:r>
      <w:r>
        <w:t xml:space="preserve"> die durchgeführten Vergleiche, Resultate und Massnahmen zur Korrektur bzw. zur </w:t>
      </w:r>
      <w:r w:rsidR="00080F53">
        <w:t>Optimierung</w:t>
      </w:r>
      <w:proofErr w:type="gramStart"/>
      <w:r w:rsidR="00080F53">
        <w:t>.</w:t>
      </w:r>
      <w:r>
        <w:t>.</w:t>
      </w:r>
      <w:proofErr w:type="gramEnd"/>
    </w:p>
    <w:p w:rsidR="008B2A89" w:rsidRDefault="008B2A89" w:rsidP="008B2A89"/>
    <w:p w:rsidR="0049149C" w:rsidRDefault="0049149C" w:rsidP="00C3046C"/>
    <w:p w:rsidR="008B2A89" w:rsidRDefault="008B2A89">
      <w:pPr>
        <w:rPr>
          <w:rFonts w:cs="Arial"/>
          <w:b/>
          <w:bCs/>
          <w:kern w:val="32"/>
          <w:szCs w:val="32"/>
        </w:rPr>
      </w:pPr>
      <w:bookmarkStart w:id="2" w:name="_Ref343607016"/>
      <w:r>
        <w:br w:type="page"/>
      </w:r>
    </w:p>
    <w:p w:rsidR="00C3046C" w:rsidRDefault="00C3046C" w:rsidP="00890291">
      <w:pPr>
        <w:pStyle w:val="berschrift1"/>
        <w:numPr>
          <w:ilvl w:val="0"/>
          <w:numId w:val="10"/>
        </w:numPr>
        <w:ind w:left="0" w:firstLine="0"/>
      </w:pPr>
      <w:bookmarkStart w:id="3" w:name="_Ref343609971"/>
      <w:bookmarkStart w:id="4" w:name="_Toc343610273"/>
      <w:r>
        <w:lastRenderedPageBreak/>
        <w:t xml:space="preserve">Abgleich </w:t>
      </w:r>
      <w:bookmarkEnd w:id="2"/>
      <w:r w:rsidR="00B6057D">
        <w:t>Kundenoutput</w:t>
      </w:r>
      <w:bookmarkEnd w:id="3"/>
      <w:bookmarkEnd w:id="4"/>
    </w:p>
    <w:p w:rsidR="00C3046C" w:rsidRDefault="00C3046C" w:rsidP="00890291">
      <w:pPr>
        <w:pStyle w:val="berschrift2"/>
        <w:numPr>
          <w:ilvl w:val="1"/>
          <w:numId w:val="10"/>
        </w:numPr>
        <w:ind w:left="0" w:firstLine="0"/>
      </w:pPr>
      <w:bookmarkStart w:id="5" w:name="_Toc343610274"/>
      <w:r>
        <w:t>Verwendete Datenbestände</w:t>
      </w:r>
      <w:bookmarkEnd w:id="5"/>
    </w:p>
    <w:p w:rsidR="00C3046C" w:rsidRDefault="00C3046C" w:rsidP="00C3046C">
      <w:r>
        <w:t>Für den Abgleich wurden folgende Datentabellen verwendet:</w:t>
      </w:r>
    </w:p>
    <w:p w:rsidR="00C3046C" w:rsidRDefault="00C3046C" w:rsidP="00C3046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18"/>
        <w:gridCol w:w="5876"/>
      </w:tblGrid>
      <w:tr w:rsidR="008B2A89" w:rsidTr="008B2A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:rsidR="008B2A89" w:rsidRDefault="008B2A89">
            <w:r>
              <w:t>Quelle</w:t>
            </w:r>
          </w:p>
        </w:tc>
        <w:tc>
          <w:tcPr>
            <w:tcW w:w="5876" w:type="dxa"/>
            <w:tcMar>
              <w:top w:w="0" w:type="dxa"/>
              <w:left w:w="108" w:type="dxa"/>
              <w:bottom w:w="0" w:type="dxa"/>
            </w:tcMar>
            <w:hideMark/>
          </w:tcPr>
          <w:p w:rsidR="008B2A89" w:rsidRDefault="008B2A89">
            <w:r>
              <w:t>Datenbestand</w:t>
            </w:r>
          </w:p>
        </w:tc>
      </w:tr>
      <w:tr w:rsidR="008B2A89" w:rsidTr="008B2A89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8B2A89" w:rsidRDefault="008B2A89">
            <w:r>
              <w:t>EDOKA</w:t>
            </w:r>
          </w:p>
        </w:tc>
        <w:tc>
          <w:tcPr>
            <w:tcW w:w="58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8B2A89" w:rsidRDefault="008B2A89">
            <w:r>
              <w:t xml:space="preserve">EDOKA </w:t>
            </w:r>
            <w:proofErr w:type="spellStart"/>
            <w:r>
              <w:t>HOST_Dokument_Data</w:t>
            </w:r>
            <w:proofErr w:type="spellEnd"/>
          </w:p>
        </w:tc>
      </w:tr>
      <w:tr w:rsidR="008B2A89" w:rsidTr="008B2A89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8B2A89" w:rsidRDefault="008B2A89">
            <w:r>
              <w:t>OnDemand</w:t>
            </w:r>
          </w:p>
        </w:tc>
        <w:tc>
          <w:tcPr>
            <w:tcW w:w="58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8B2A89" w:rsidRDefault="008B2A89">
            <w:r>
              <w:t>TGKB Kundenoutput AGI-OMSA ab 10.01.2002</w:t>
            </w:r>
          </w:p>
        </w:tc>
      </w:tr>
      <w:tr w:rsidR="008B2A89" w:rsidTr="008B2A89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8B2A89" w:rsidRDefault="008B2A89">
            <w:r>
              <w:t>OnDemand</w:t>
            </w:r>
          </w:p>
        </w:tc>
        <w:tc>
          <w:tcPr>
            <w:tcW w:w="58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8B2A89" w:rsidRDefault="008B2A89">
            <w:r>
              <w:t>TKKB Kundenoutput ab 01.08.2008</w:t>
            </w:r>
          </w:p>
        </w:tc>
      </w:tr>
    </w:tbl>
    <w:p w:rsidR="00C3046C" w:rsidRDefault="00C3046C" w:rsidP="00C3046C"/>
    <w:p w:rsidR="00C3046C" w:rsidRDefault="00C3046C" w:rsidP="00890291">
      <w:pPr>
        <w:pStyle w:val="berschrift2"/>
        <w:numPr>
          <w:ilvl w:val="1"/>
          <w:numId w:val="10"/>
        </w:numPr>
        <w:ind w:left="0" w:firstLine="0"/>
      </w:pPr>
      <w:bookmarkStart w:id="6" w:name="_Ref343504843"/>
      <w:bookmarkStart w:id="7" w:name="_Ref343505445"/>
      <w:bookmarkStart w:id="8" w:name="_Toc343610275"/>
      <w:r>
        <w:t>Vergleiche / Resultate / Ursachen</w:t>
      </w:r>
      <w:bookmarkEnd w:id="6"/>
      <w:bookmarkEnd w:id="7"/>
      <w:bookmarkEnd w:id="8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8"/>
        <w:gridCol w:w="3907"/>
        <w:gridCol w:w="1417"/>
        <w:gridCol w:w="4289"/>
      </w:tblGrid>
      <w:tr w:rsidR="00C3046C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8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Nr.</w:t>
            </w:r>
          </w:p>
        </w:tc>
        <w:tc>
          <w:tcPr>
            <w:tcW w:w="3907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Beschreibung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Resultat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Ursachen</w:t>
            </w:r>
          </w:p>
        </w:tc>
      </w:tr>
      <w:tr w:rsidR="00C3046C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1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 xml:space="preserve">Doppelte </w:t>
            </w:r>
            <w:proofErr w:type="spellStart"/>
            <w:r>
              <w:t>HOST_Dokumente</w:t>
            </w:r>
            <w:proofErr w:type="spellEnd"/>
            <w:r>
              <w:t xml:space="preserve"> im EDOKA-Datenbestand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5405BE" w:rsidP="005405BE">
            <w:pPr>
              <w:jc w:val="right"/>
            </w:pPr>
            <w:r>
              <w:t>1‘</w:t>
            </w:r>
            <w:r w:rsidR="00C3046C">
              <w:t>375</w:t>
            </w:r>
            <w:r>
              <w:t>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49149C" w:rsidP="0049149C">
            <w:r>
              <w:t xml:space="preserve">Mehrfachverarbeitungen </w:t>
            </w:r>
            <w:r w:rsidR="00C3046C">
              <w:t>seitens EDOKA</w:t>
            </w:r>
            <w:r>
              <w:br/>
              <w:t xml:space="preserve">Mehrfachverarbeitungen </w:t>
            </w:r>
            <w:r w:rsidR="00C3046C">
              <w:t>seitens OnDemand</w:t>
            </w:r>
          </w:p>
        </w:tc>
      </w:tr>
      <w:tr w:rsidR="00C3046C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2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49149C">
            <w:r>
              <w:t xml:space="preserve">Fehlende </w:t>
            </w:r>
            <w:r w:rsidR="0049149C">
              <w:t>Dokumente</w:t>
            </w:r>
            <w:r>
              <w:t xml:space="preserve"> im EDOKA-Bestand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3‘800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Fehlerhafte Verarbeitungen</w:t>
            </w:r>
            <w:r w:rsidR="0049149C">
              <w:t>, nicht angelieferte Dokumente</w:t>
            </w:r>
          </w:p>
        </w:tc>
      </w:tr>
      <w:tr w:rsidR="00C3046C" w:rsidTr="005405BE">
        <w:trPr>
          <w:trHeight w:val="820"/>
        </w:trPr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3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57389">
            <w:r>
              <w:t xml:space="preserve">Nicht zu </w:t>
            </w:r>
            <w:r w:rsidR="0049149C">
              <w:t>EDOKA-</w:t>
            </w:r>
            <w:r w:rsidR="00557389">
              <w:t>BP</w:t>
            </w:r>
            <w:r>
              <w:t xml:space="preserve"> zugeordnete Dokumente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133‘000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Partner (z.B. 81002001, 81000209) in EDOKA nicht vorhanden</w:t>
            </w:r>
          </w:p>
        </w:tc>
      </w:tr>
      <w:tr w:rsidR="00C3046C" w:rsidTr="005405BE">
        <w:tc>
          <w:tcPr>
            <w:tcW w:w="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4</w:t>
            </w: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Doppelte HOST-Dokumente in OnDemand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 w:rsidP="005405BE">
            <w:pPr>
              <w:jc w:val="right"/>
            </w:pPr>
            <w:r>
              <w:t>68‘000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3046C" w:rsidRDefault="00C3046C">
            <w:r>
              <w:t>Mehrfachverarbeitungen seitens OnDemand</w:t>
            </w:r>
          </w:p>
        </w:tc>
      </w:tr>
    </w:tbl>
    <w:p w:rsidR="00C3046C" w:rsidRDefault="00C3046C" w:rsidP="00C3046C"/>
    <w:p w:rsidR="00C3046C" w:rsidRDefault="00C3046C" w:rsidP="00890291">
      <w:pPr>
        <w:pStyle w:val="berschrift2"/>
        <w:numPr>
          <w:ilvl w:val="1"/>
          <w:numId w:val="10"/>
        </w:numPr>
        <w:ind w:left="0" w:firstLine="0"/>
      </w:pPr>
      <w:bookmarkStart w:id="9" w:name="_Toc343610276"/>
      <w:r>
        <w:t>Massnahmen</w:t>
      </w:r>
      <w:bookmarkEnd w:id="9"/>
    </w:p>
    <w:p w:rsidR="00C3046C" w:rsidRDefault="00C3046C" w:rsidP="00C3046C">
      <w:r>
        <w:t>Folgende Massnahmen im Bereich HOST-Dokumente (Kundenoutput) werden empfohlen</w:t>
      </w:r>
    </w:p>
    <w:p w:rsidR="00C3046C" w:rsidRDefault="00C3046C" w:rsidP="00C3046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C3046C" w:rsidTr="00C304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C3046C" w:rsidRDefault="00D90B55" w:rsidP="00567508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_Ref343504843 \r \h </w:instrText>
            </w:r>
            <w:r>
              <w:fldChar w:fldCharType="separate"/>
            </w:r>
            <w:r w:rsidR="00117EC6">
              <w:t>2.2</w:t>
            </w:r>
            <w:r>
              <w:fldChar w:fldCharType="end"/>
            </w:r>
          </w:p>
        </w:tc>
      </w:tr>
      <w:tr w:rsidR="00C3046C" w:rsidTr="00C3046C"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Initialload</w:t>
            </w:r>
            <w:r w:rsidR="00557389">
              <w:t>*</w:t>
            </w:r>
          </w:p>
        </w:tc>
        <w:tc>
          <w:tcPr>
            <w:tcW w:w="3832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Bereinigung  der grossen Anzahl der Differenzen</w:t>
            </w:r>
          </w:p>
        </w:tc>
        <w:tc>
          <w:tcPr>
            <w:tcW w:w="2725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1, 2</w:t>
            </w:r>
          </w:p>
        </w:tc>
      </w:tr>
      <w:tr w:rsidR="00C3046C" w:rsidTr="00C3046C"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Optimierung Fehlerhandling</w:t>
            </w:r>
          </w:p>
        </w:tc>
        <w:tc>
          <w:tcPr>
            <w:tcW w:w="3832" w:type="dxa"/>
          </w:tcPr>
          <w:p w:rsidR="00C3046C" w:rsidRDefault="009B2FDE" w:rsidP="00567508">
            <w:pPr>
              <w:tabs>
                <w:tab w:val="left" w:pos="426"/>
              </w:tabs>
            </w:pPr>
            <w:r>
              <w:t>Fehlerhandling bezüglich Doppelverarbeitungen / Löschungen seitens OnDemand und EDOKA analysieren, detaillierte Massnahmen definieren und umsetzen</w:t>
            </w:r>
          </w:p>
        </w:tc>
        <w:tc>
          <w:tcPr>
            <w:tcW w:w="2725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1, 2, 4</w:t>
            </w:r>
          </w:p>
        </w:tc>
      </w:tr>
      <w:tr w:rsidR="00C3046C" w:rsidTr="00C3046C">
        <w:tc>
          <w:tcPr>
            <w:tcW w:w="444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3</w:t>
            </w:r>
          </w:p>
        </w:tc>
        <w:tc>
          <w:tcPr>
            <w:tcW w:w="3100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 xml:space="preserve">Nachlanden fehlende </w:t>
            </w:r>
            <w:proofErr w:type="spellStart"/>
            <w:r>
              <w:t>BP‘s</w:t>
            </w:r>
            <w:proofErr w:type="spellEnd"/>
          </w:p>
        </w:tc>
        <w:tc>
          <w:tcPr>
            <w:tcW w:w="3832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 xml:space="preserve">Analyse, weshalb </w:t>
            </w:r>
            <w:proofErr w:type="spellStart"/>
            <w:r>
              <w:t>BP’s</w:t>
            </w:r>
            <w:proofErr w:type="spellEnd"/>
            <w:r>
              <w:t xml:space="preserve"> nicht in EDOKA sind und fehlende </w:t>
            </w:r>
            <w:proofErr w:type="spellStart"/>
            <w:r>
              <w:t>BP’s</w:t>
            </w:r>
            <w:proofErr w:type="spellEnd"/>
            <w:r>
              <w:t xml:space="preserve"> nachladen</w:t>
            </w:r>
          </w:p>
        </w:tc>
        <w:tc>
          <w:tcPr>
            <w:tcW w:w="2725" w:type="dxa"/>
          </w:tcPr>
          <w:p w:rsidR="00C3046C" w:rsidRDefault="00C3046C" w:rsidP="00567508">
            <w:pPr>
              <w:tabs>
                <w:tab w:val="left" w:pos="426"/>
              </w:tabs>
            </w:pPr>
            <w:r>
              <w:t>3</w:t>
            </w:r>
          </w:p>
        </w:tc>
      </w:tr>
    </w:tbl>
    <w:p w:rsidR="000115FB" w:rsidRDefault="000115FB" w:rsidP="00567508">
      <w:pPr>
        <w:tabs>
          <w:tab w:val="left" w:pos="426"/>
        </w:tabs>
      </w:pPr>
    </w:p>
    <w:p w:rsidR="008813B0" w:rsidRPr="007659A3" w:rsidRDefault="008813B0" w:rsidP="00557389">
      <w:pPr>
        <w:tabs>
          <w:tab w:val="left" w:pos="426"/>
        </w:tabs>
      </w:pPr>
    </w:p>
    <w:p w:rsidR="000115FB" w:rsidRDefault="000115FB"/>
    <w:p w:rsidR="00D90B55" w:rsidRDefault="00D90B55">
      <w:pPr>
        <w:rPr>
          <w:rFonts w:cs="Arial"/>
          <w:b/>
          <w:bCs/>
          <w:kern w:val="32"/>
          <w:szCs w:val="32"/>
        </w:rPr>
      </w:pPr>
      <w:r>
        <w:br w:type="page"/>
      </w:r>
    </w:p>
    <w:p w:rsidR="000115FB" w:rsidRDefault="000115FB" w:rsidP="00890291">
      <w:pPr>
        <w:pStyle w:val="berschrift1"/>
        <w:numPr>
          <w:ilvl w:val="0"/>
          <w:numId w:val="10"/>
        </w:numPr>
        <w:ind w:left="0" w:firstLine="0"/>
      </w:pPr>
      <w:bookmarkStart w:id="10" w:name="_Ref343607030"/>
      <w:bookmarkStart w:id="11" w:name="_Toc343610277"/>
      <w:r>
        <w:lastRenderedPageBreak/>
        <w:t xml:space="preserve">Abgleich </w:t>
      </w:r>
      <w:r w:rsidR="008B2A89">
        <w:t>Zahlungsverkehr</w:t>
      </w:r>
      <w:bookmarkEnd w:id="10"/>
      <w:bookmarkEnd w:id="11"/>
    </w:p>
    <w:p w:rsidR="000115FB" w:rsidRDefault="000115FB" w:rsidP="00890291">
      <w:pPr>
        <w:pStyle w:val="berschrift2"/>
        <w:numPr>
          <w:ilvl w:val="1"/>
          <w:numId w:val="10"/>
        </w:numPr>
        <w:ind w:left="0" w:firstLine="0"/>
      </w:pPr>
      <w:bookmarkStart w:id="12" w:name="_Toc343610278"/>
      <w:r>
        <w:t>Verwendete Datenbestände</w:t>
      </w:r>
      <w:bookmarkEnd w:id="12"/>
    </w:p>
    <w:p w:rsidR="000115FB" w:rsidRDefault="000115FB" w:rsidP="000115FB">
      <w:r>
        <w:t>Für den Abgleich wurden folgende Datentabellen verwendet:</w:t>
      </w:r>
    </w:p>
    <w:p w:rsidR="008B2A89" w:rsidRDefault="008B2A89" w:rsidP="008B2A89">
      <w:bookmarkStart w:id="13" w:name="_Ref343504886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18"/>
        <w:gridCol w:w="8647"/>
      </w:tblGrid>
      <w:tr w:rsidR="008B2A89" w:rsidTr="00117E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:rsidR="008B2A89" w:rsidRDefault="008B2A89" w:rsidP="005835AA">
            <w:r>
              <w:t>Quelle</w:t>
            </w:r>
          </w:p>
        </w:tc>
        <w:tc>
          <w:tcPr>
            <w:tcW w:w="8647" w:type="dxa"/>
            <w:tcMar>
              <w:top w:w="0" w:type="dxa"/>
              <w:left w:w="108" w:type="dxa"/>
              <w:bottom w:w="0" w:type="dxa"/>
            </w:tcMar>
            <w:hideMark/>
          </w:tcPr>
          <w:p w:rsidR="008B2A89" w:rsidRDefault="008B2A89" w:rsidP="005835AA">
            <w:r>
              <w:t>Datenbestand</w:t>
            </w:r>
          </w:p>
        </w:tc>
      </w:tr>
      <w:tr w:rsidR="008B2A89" w:rsidTr="00117EC6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8B2A89" w:rsidRDefault="008B2A89" w:rsidP="005835AA">
            <w:r>
              <w:t>EDOKA</w:t>
            </w:r>
          </w:p>
        </w:tc>
        <w:tc>
          <w:tcPr>
            <w:tcW w:w="8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8B2A89" w:rsidRDefault="008B2A89" w:rsidP="005835AA">
            <w:proofErr w:type="spellStart"/>
            <w:r>
              <w:t>ZV_Belege_Data</w:t>
            </w:r>
            <w:proofErr w:type="spellEnd"/>
          </w:p>
        </w:tc>
      </w:tr>
      <w:tr w:rsidR="008B2A89" w:rsidTr="00117EC6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8B2A89" w:rsidRDefault="008B2A89" w:rsidP="005835AA">
            <w:r>
              <w:t>OnDemand</w:t>
            </w:r>
          </w:p>
        </w:tc>
        <w:tc>
          <w:tcPr>
            <w:tcW w:w="8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8B2A89" w:rsidRDefault="008B2A89" w:rsidP="005835AA">
            <w:r>
              <w:t>TKGB ZV-Scanning-Belege</w:t>
            </w:r>
          </w:p>
        </w:tc>
      </w:tr>
    </w:tbl>
    <w:p w:rsidR="008B2A89" w:rsidRDefault="008B2A89" w:rsidP="008B2A89"/>
    <w:p w:rsidR="000115FB" w:rsidRDefault="000115FB" w:rsidP="00890291">
      <w:pPr>
        <w:pStyle w:val="berschrift2"/>
        <w:numPr>
          <w:ilvl w:val="1"/>
          <w:numId w:val="10"/>
        </w:numPr>
        <w:ind w:left="0" w:firstLine="0"/>
      </w:pPr>
      <w:bookmarkStart w:id="14" w:name="_Toc343610279"/>
      <w:r>
        <w:t>Vergleiche / Resultate / Ursachen</w:t>
      </w:r>
      <w:bookmarkEnd w:id="13"/>
      <w:bookmarkEnd w:id="14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417"/>
        <w:gridCol w:w="4289"/>
      </w:tblGrid>
      <w:tr w:rsidR="005405BE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Beschreibung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pPr>
              <w:jc w:val="right"/>
            </w:pPr>
            <w:r>
              <w:t>Resultat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Ursachen</w:t>
            </w:r>
          </w:p>
        </w:tc>
      </w:tr>
      <w:tr w:rsid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5405BE" w:rsidP="005405BE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Doppelte ZV-Belege im EDOKA-Datenbestand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 xml:space="preserve">27‘920‘000 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6058D3">
            <w:r>
              <w:t>Doppelverarbeitungen seitens EDOKA</w:t>
            </w:r>
            <w:r w:rsidR="006058D3">
              <w:br/>
            </w:r>
            <w:r>
              <w:t>Doppelverarbeitungen seitens OnDemand</w:t>
            </w:r>
          </w:p>
        </w:tc>
      </w:tr>
      <w:tr w:rsidR="006058D3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6058D3" w:rsidRDefault="006058D3" w:rsidP="005405BE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6058D3" w:rsidRPr="006058D3" w:rsidRDefault="006058D3" w:rsidP="006058D3">
            <w:r w:rsidRPr="006058D3">
              <w:t>Doppelte Belege OnDemand</w:t>
            </w:r>
            <w:r w:rsidRPr="006058D3">
              <w:br/>
              <w:t>- ZVS001</w:t>
            </w:r>
            <w:r w:rsidRPr="006058D3">
              <w:br/>
              <w:t>- ZVS002</w:t>
            </w:r>
            <w:r w:rsidRPr="006058D3">
              <w:br/>
              <w:t>- ZVS003</w:t>
            </w:r>
            <w:r w:rsidRPr="006058D3">
              <w:br/>
              <w:t>- ZVS004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6058D3" w:rsidRPr="006058D3" w:rsidRDefault="006058D3" w:rsidP="005405BE">
            <w:pPr>
              <w:jc w:val="right"/>
            </w:pPr>
            <w:r w:rsidRPr="006058D3">
              <w:t>246‘932</w:t>
            </w:r>
            <w:r w:rsidRPr="006058D3">
              <w:br/>
              <w:t>29500</w:t>
            </w:r>
            <w:r w:rsidRPr="006058D3">
              <w:br/>
              <w:t>512</w:t>
            </w:r>
            <w:r w:rsidRPr="006058D3">
              <w:br/>
              <w:t>113920</w:t>
            </w:r>
            <w:r w:rsidRPr="006058D3">
              <w:br/>
              <w:t>103000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6058D3" w:rsidRDefault="006058D3" w:rsidP="006058D3">
            <w:r>
              <w:t>Mehrfachverarbeitungen seitens OnDemand</w:t>
            </w:r>
            <w:r>
              <w:br/>
            </w:r>
            <w:r>
              <w:br/>
            </w:r>
            <w:r>
              <w:br/>
              <w:t>*</w:t>
            </w:r>
            <w:r>
              <w:br/>
              <w:t>*</w:t>
            </w:r>
          </w:p>
        </w:tc>
      </w:tr>
      <w:tr w:rsid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5405BE" w:rsidRDefault="006058D3" w:rsidP="005405BE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Fehlende Belege im EDOKA-Bestand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>378‘000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Fehlerhafte Verarbeitungen</w:t>
            </w:r>
          </w:p>
        </w:tc>
      </w:tr>
      <w:tr w:rsid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6058D3" w:rsidP="005405BE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Nicht zu BP zugeordnete Dokumente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>1‘570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-</w:t>
            </w:r>
          </w:p>
        </w:tc>
      </w:tr>
      <w:tr w:rsidR="005405BE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6058D3" w:rsidP="005405BE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r>
              <w:t>Dokumente, welche in OnDemand nicht mehr verfügbar sind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Default="005405BE" w:rsidP="005405BE">
            <w:pPr>
              <w:jc w:val="right"/>
            </w:pPr>
            <w:r>
              <w:t xml:space="preserve">40‘287‘000 </w:t>
            </w:r>
          </w:p>
        </w:tc>
        <w:tc>
          <w:tcPr>
            <w:tcW w:w="428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5405BE" w:rsidRPr="00557389" w:rsidRDefault="005405BE" w:rsidP="005405BE">
            <w:r>
              <w:t>Löschungen an EDOKA nicht weiter gegeben</w:t>
            </w:r>
          </w:p>
        </w:tc>
      </w:tr>
    </w:tbl>
    <w:p w:rsidR="005405BE" w:rsidRPr="00557389" w:rsidRDefault="006058D3" w:rsidP="006058D3">
      <w:pPr>
        <w:ind w:left="284" w:hanging="284"/>
      </w:pPr>
      <w:r>
        <w:t>* Bei Multiwährungsaufträge</w:t>
      </w:r>
      <w:r w:rsidR="006D494E">
        <w:t>n</w:t>
      </w:r>
      <w:r>
        <w:t xml:space="preserve"> werden für sämtliche Habenpositionen Belege generiert, welche mit dem gleichen Image archiviert werden. Somit sind Mehrfach-Einträge im Bereich Multiwährung und den dazugehörenden Erfassungsbelegen korrekt. Es handelt sich nicht um Doppelte Belege</w:t>
      </w:r>
    </w:p>
    <w:p w:rsidR="000115FB" w:rsidRDefault="000115FB" w:rsidP="00890291">
      <w:pPr>
        <w:pStyle w:val="berschrift2"/>
        <w:numPr>
          <w:ilvl w:val="1"/>
          <w:numId w:val="10"/>
        </w:numPr>
        <w:ind w:left="0" w:firstLine="0"/>
      </w:pPr>
      <w:bookmarkStart w:id="15" w:name="_Toc343610280"/>
      <w:r>
        <w:t>Massnahmen</w:t>
      </w:r>
      <w:bookmarkEnd w:id="15"/>
    </w:p>
    <w:p w:rsidR="000115FB" w:rsidRDefault="000115FB" w:rsidP="000115FB">
      <w:r>
        <w:t>Folgende Massnahmen im Bereich HOST-Dokumente (Kundenoutput) werden empfohlen</w:t>
      </w:r>
    </w:p>
    <w:p w:rsidR="000115FB" w:rsidRDefault="000115FB" w:rsidP="000115F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0115FB" w:rsidTr="00011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0115FB" w:rsidRDefault="00D90B55" w:rsidP="000115FB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_Ref343504886 \r \h </w:instrText>
            </w:r>
            <w:r>
              <w:fldChar w:fldCharType="separate"/>
            </w:r>
            <w:r w:rsidR="00117EC6">
              <w:t>0</w:t>
            </w:r>
            <w:r>
              <w:fldChar w:fldCharType="end"/>
            </w:r>
          </w:p>
        </w:tc>
      </w:tr>
      <w:tr w:rsidR="000115FB" w:rsidTr="000115FB">
        <w:tc>
          <w:tcPr>
            <w:tcW w:w="444" w:type="dxa"/>
          </w:tcPr>
          <w:p w:rsidR="000115FB" w:rsidRDefault="000115FB" w:rsidP="00557389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Initialload</w:t>
            </w:r>
          </w:p>
        </w:tc>
        <w:tc>
          <w:tcPr>
            <w:tcW w:w="3832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Bereinigung  der grossen Anzahl der Differenzen</w:t>
            </w:r>
          </w:p>
        </w:tc>
        <w:tc>
          <w:tcPr>
            <w:tcW w:w="2725" w:type="dxa"/>
          </w:tcPr>
          <w:p w:rsidR="000115FB" w:rsidRDefault="000115FB" w:rsidP="006058D3">
            <w:pPr>
              <w:tabs>
                <w:tab w:val="left" w:pos="426"/>
              </w:tabs>
            </w:pPr>
            <w:r>
              <w:t>1, 2</w:t>
            </w:r>
            <w:r w:rsidR="006058D3">
              <w:t>, 3</w:t>
            </w:r>
            <w:r w:rsidR="009B2FDE">
              <w:t>,</w:t>
            </w:r>
            <w:r w:rsidR="006058D3">
              <w:t xml:space="preserve"> 4,</w:t>
            </w:r>
            <w:r w:rsidR="009B2FDE">
              <w:t xml:space="preserve"> </w:t>
            </w:r>
            <w:r w:rsidR="006058D3">
              <w:t>5</w:t>
            </w:r>
          </w:p>
        </w:tc>
      </w:tr>
      <w:tr w:rsidR="000115FB" w:rsidTr="000115FB">
        <w:tc>
          <w:tcPr>
            <w:tcW w:w="444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Optimierung Fehlerhandling</w:t>
            </w:r>
          </w:p>
        </w:tc>
        <w:tc>
          <w:tcPr>
            <w:tcW w:w="3832" w:type="dxa"/>
          </w:tcPr>
          <w:p w:rsidR="000115FB" w:rsidRDefault="000115FB" w:rsidP="000115FB">
            <w:pPr>
              <w:tabs>
                <w:tab w:val="left" w:pos="426"/>
              </w:tabs>
            </w:pPr>
            <w:r>
              <w:t>Fehlerhandling bezüglich Doppelverarbeitungen / Löschungen seitens OnDemand und EDOKA analysieren</w:t>
            </w:r>
            <w:r w:rsidR="009B2FDE">
              <w:t>, detaillierte Massnahmen definieren und umsetzen</w:t>
            </w:r>
          </w:p>
        </w:tc>
        <w:tc>
          <w:tcPr>
            <w:tcW w:w="2725" w:type="dxa"/>
          </w:tcPr>
          <w:p w:rsidR="000115FB" w:rsidRDefault="009B2FDE" w:rsidP="006D494E">
            <w:pPr>
              <w:tabs>
                <w:tab w:val="left" w:pos="426"/>
              </w:tabs>
            </w:pPr>
            <w:r>
              <w:t xml:space="preserve">1 - </w:t>
            </w:r>
            <w:r w:rsidR="006D494E">
              <w:t>5</w:t>
            </w:r>
          </w:p>
        </w:tc>
      </w:tr>
      <w:tr w:rsidR="006D494E" w:rsidTr="006D494E">
        <w:tc>
          <w:tcPr>
            <w:tcW w:w="444" w:type="dxa"/>
          </w:tcPr>
          <w:p w:rsidR="006D494E" w:rsidRDefault="006D494E" w:rsidP="003300C8">
            <w:pPr>
              <w:tabs>
                <w:tab w:val="left" w:pos="426"/>
              </w:tabs>
            </w:pPr>
            <w:bookmarkStart w:id="16" w:name="_Ref343609058"/>
            <w:bookmarkStart w:id="17" w:name="_Toc343610281"/>
            <w:r>
              <w:t>3</w:t>
            </w:r>
          </w:p>
        </w:tc>
        <w:tc>
          <w:tcPr>
            <w:tcW w:w="3100" w:type="dxa"/>
          </w:tcPr>
          <w:p w:rsidR="006D494E" w:rsidRDefault="006D494E" w:rsidP="003300C8">
            <w:pPr>
              <w:tabs>
                <w:tab w:val="left" w:pos="426"/>
              </w:tabs>
            </w:pPr>
            <w:r>
              <w:t xml:space="preserve">Nachlanden fehlende </w:t>
            </w:r>
            <w:proofErr w:type="spellStart"/>
            <w:r>
              <w:t>BP‘s</w:t>
            </w:r>
            <w:proofErr w:type="spellEnd"/>
          </w:p>
        </w:tc>
        <w:tc>
          <w:tcPr>
            <w:tcW w:w="3832" w:type="dxa"/>
          </w:tcPr>
          <w:p w:rsidR="006D494E" w:rsidRDefault="006D494E" w:rsidP="003300C8">
            <w:pPr>
              <w:tabs>
                <w:tab w:val="left" w:pos="426"/>
              </w:tabs>
            </w:pPr>
            <w:r>
              <w:t xml:space="preserve">Analyse, weshalb </w:t>
            </w:r>
            <w:proofErr w:type="spellStart"/>
            <w:r>
              <w:t>BP’s</w:t>
            </w:r>
            <w:proofErr w:type="spellEnd"/>
            <w:r>
              <w:t xml:space="preserve"> nicht in EDOKA sind und fehlende </w:t>
            </w:r>
            <w:proofErr w:type="spellStart"/>
            <w:r>
              <w:t>BP’s</w:t>
            </w:r>
            <w:proofErr w:type="spellEnd"/>
            <w:r>
              <w:t xml:space="preserve"> nachladen</w:t>
            </w:r>
          </w:p>
        </w:tc>
        <w:tc>
          <w:tcPr>
            <w:tcW w:w="2725" w:type="dxa"/>
          </w:tcPr>
          <w:p w:rsidR="006D494E" w:rsidRDefault="006D494E" w:rsidP="003300C8">
            <w:pPr>
              <w:tabs>
                <w:tab w:val="left" w:pos="426"/>
              </w:tabs>
            </w:pPr>
            <w:r>
              <w:t>4</w:t>
            </w:r>
          </w:p>
        </w:tc>
      </w:tr>
    </w:tbl>
    <w:p w:rsidR="006D494E" w:rsidRDefault="006D494E">
      <w:pPr>
        <w:rPr>
          <w:rFonts w:cs="Arial"/>
          <w:b/>
          <w:bCs/>
          <w:kern w:val="32"/>
          <w:szCs w:val="32"/>
        </w:rPr>
      </w:pPr>
      <w:r>
        <w:br w:type="page"/>
      </w:r>
    </w:p>
    <w:p w:rsidR="0045666C" w:rsidRDefault="0045666C" w:rsidP="00890291">
      <w:pPr>
        <w:pStyle w:val="berschrift1"/>
        <w:numPr>
          <w:ilvl w:val="0"/>
          <w:numId w:val="10"/>
        </w:numPr>
        <w:ind w:left="0" w:firstLine="0"/>
      </w:pPr>
      <w:r>
        <w:lastRenderedPageBreak/>
        <w:t>Abgleich EDOKA</w:t>
      </w:r>
      <w:bookmarkEnd w:id="16"/>
      <w:bookmarkEnd w:id="17"/>
    </w:p>
    <w:p w:rsidR="0045666C" w:rsidRDefault="0045666C" w:rsidP="00890291">
      <w:pPr>
        <w:pStyle w:val="berschrift2"/>
        <w:numPr>
          <w:ilvl w:val="1"/>
          <w:numId w:val="10"/>
        </w:numPr>
        <w:ind w:left="0" w:firstLine="0"/>
      </w:pPr>
      <w:bookmarkStart w:id="18" w:name="_Toc343610282"/>
      <w:r>
        <w:t>Verwendete Datenbestände</w:t>
      </w:r>
      <w:bookmarkEnd w:id="18"/>
    </w:p>
    <w:p w:rsidR="0045666C" w:rsidRDefault="0045666C" w:rsidP="0045666C">
      <w:r>
        <w:t>Für den Abgleich wurden folgende Datentabellen verwendet:</w:t>
      </w:r>
    </w:p>
    <w:p w:rsidR="0020388B" w:rsidRDefault="0020388B" w:rsidP="0045666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18"/>
        <w:gridCol w:w="8647"/>
      </w:tblGrid>
      <w:tr w:rsidR="0020388B" w:rsidTr="00447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:rsidR="0020388B" w:rsidRDefault="0020388B" w:rsidP="005835AA">
            <w:r>
              <w:t>Quelle</w:t>
            </w:r>
          </w:p>
        </w:tc>
        <w:tc>
          <w:tcPr>
            <w:tcW w:w="8647" w:type="dxa"/>
            <w:tcMar>
              <w:top w:w="0" w:type="dxa"/>
              <w:left w:w="108" w:type="dxa"/>
              <w:bottom w:w="0" w:type="dxa"/>
            </w:tcMar>
            <w:hideMark/>
          </w:tcPr>
          <w:p w:rsidR="0020388B" w:rsidRDefault="0020388B" w:rsidP="005835AA">
            <w:r>
              <w:t>Datenbestand</w:t>
            </w:r>
          </w:p>
        </w:tc>
      </w:tr>
      <w:tr w:rsidR="0020388B" w:rsidTr="00447434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20388B" w:rsidRDefault="0020388B" w:rsidP="005835AA">
            <w:r>
              <w:t>EDOKA</w:t>
            </w:r>
          </w:p>
        </w:tc>
        <w:tc>
          <w:tcPr>
            <w:tcW w:w="8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20388B" w:rsidRDefault="0020388B" w:rsidP="005835AA">
            <w:r>
              <w:t>Dokument</w:t>
            </w:r>
            <w:r>
              <w:br/>
            </w:r>
            <w:proofErr w:type="spellStart"/>
            <w:r>
              <w:t>DokumentcoldIndexwert</w:t>
            </w:r>
            <w:proofErr w:type="spellEnd"/>
            <w:r>
              <w:br/>
              <w:t>Mehrfachscan</w:t>
            </w:r>
          </w:p>
        </w:tc>
      </w:tr>
      <w:tr w:rsidR="0020388B" w:rsidTr="00447434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20388B" w:rsidRDefault="0020388B" w:rsidP="005835AA">
            <w:r>
              <w:t>OnDemand</w:t>
            </w:r>
          </w:p>
        </w:tc>
        <w:tc>
          <w:tcPr>
            <w:tcW w:w="8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20388B" w:rsidRDefault="00C50F00" w:rsidP="005835AA">
            <w:r>
              <w:t>TGKB EDOKA-Partner</w:t>
            </w:r>
          </w:p>
        </w:tc>
      </w:tr>
    </w:tbl>
    <w:p w:rsidR="0020388B" w:rsidRDefault="0020388B" w:rsidP="0045666C"/>
    <w:p w:rsidR="0045666C" w:rsidRDefault="0045666C" w:rsidP="00C50F00">
      <w:pPr>
        <w:pStyle w:val="berschrift2"/>
        <w:numPr>
          <w:ilvl w:val="1"/>
          <w:numId w:val="10"/>
        </w:numPr>
        <w:ind w:left="0" w:firstLine="0"/>
      </w:pPr>
      <w:bookmarkStart w:id="19" w:name="_Ref343504910"/>
      <w:bookmarkStart w:id="20" w:name="_Toc343610283"/>
      <w:r>
        <w:t>Vergleiche / Resultate / Ursachen</w:t>
      </w:r>
      <w:bookmarkEnd w:id="19"/>
      <w:bookmarkEnd w:id="2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275"/>
        <w:gridCol w:w="4431"/>
      </w:tblGrid>
      <w:tr w:rsidR="0045666C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Beschreibung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pPr>
              <w:jc w:val="right"/>
            </w:pPr>
            <w:r>
              <w:t>Resultat</w:t>
            </w:r>
          </w:p>
        </w:tc>
        <w:tc>
          <w:tcPr>
            <w:tcW w:w="4431" w:type="dxa"/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Ursachen</w:t>
            </w:r>
          </w:p>
        </w:tc>
      </w:tr>
      <w:tr w:rsidR="0045666C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Dokumente, welche in EDOKA vorhanden sind, nicht aber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/>
        </w:tc>
      </w:tr>
      <w:tr w:rsidR="0045666C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Dokumente, welche in OnDemand vorhanden sind, nicht aber in EDOKA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F26D03" w:rsidP="005405BE">
            <w:r>
              <w:t>ste</w:t>
            </w:r>
          </w:p>
        </w:tc>
      </w:tr>
      <w:tr w:rsidR="0045666C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Dokument-Status EDOKA / OnDemand nicht identisch</w:t>
            </w:r>
            <w:r>
              <w:br/>
              <w:t>„Alt“, „Aktuell“, „Ungültig“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987‘000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9149C" w:rsidP="005405BE">
            <w:r>
              <w:t>Fehlerhafte Verarbeitung Status-Update</w:t>
            </w:r>
          </w:p>
        </w:tc>
      </w:tr>
      <w:tr w:rsidR="0045666C" w:rsidRPr="005405BE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45666C" w:rsidRDefault="0045666C" w:rsidP="005405BE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405BE" w:rsidRDefault="005405BE" w:rsidP="0049149C">
            <w:r w:rsidRPr="005405BE">
              <w:t>Stapel</w:t>
            </w:r>
            <w:r w:rsidR="0049149C">
              <w:t>-Nr.</w:t>
            </w:r>
            <w:r w:rsidRPr="005405BE">
              <w:t xml:space="preserve"> EDOKA nicht mit Stapel-Nr</w:t>
            </w:r>
            <w:r w:rsidR="0049149C">
              <w:t>.</w:t>
            </w:r>
            <w:r w:rsidRPr="005405BE">
              <w:t xml:space="preserve"> OnDemand identisch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405BE" w:rsidRDefault="005405BE" w:rsidP="005405BE">
            <w:pPr>
              <w:jc w:val="right"/>
            </w:pPr>
            <w:r>
              <w:t>1‘990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405BE" w:rsidRDefault="005405BE" w:rsidP="0049149C">
            <w:r>
              <w:t>Fehlerhafte Verarbeitung</w:t>
            </w:r>
            <w:r w:rsidR="0049149C">
              <w:t xml:space="preserve"> PLR oder OnDemand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>Mehrfach vorhandene OFFEDK000-Dokumente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pPr>
              <w:jc w:val="right"/>
            </w:pPr>
            <w:r>
              <w:t>183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49149C">
            <w:r>
              <w:t>Mehrfach-Verarbeitungen</w:t>
            </w:r>
            <w:r w:rsidR="0049149C">
              <w:br/>
              <w:t>Mehrfach-Archivierung aufgrund fehlerhafter Archivierungsverarbeitung EDOKA-&gt;OnDemand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6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 xml:space="preserve">Mehrfach vorhandene EDKIMP-Dokumente in </w:t>
            </w:r>
            <w:r w:rsidR="0049149C">
              <w:t>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10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>Mehrfach-Verarbeitungen</w:t>
            </w:r>
            <w:r w:rsidR="0049149C">
              <w:t xml:space="preserve"> </w:t>
            </w:r>
            <w:r w:rsidR="0049149C">
              <w:br/>
              <w:t>Mehrfach-Archivierung aufgrund fehlerhafter Archivierungsverarbeitung EDOKA-&gt;OnDemand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7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Mehrfach vorhandene OFFEDK003-Dokumente</w:t>
            </w:r>
            <w:r w:rsidR="006D494E">
              <w:t xml:space="preserve">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537‘000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 xml:space="preserve">Fehler während der UVM-Migration im 2005 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8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Mehrfach vorhandene OFFAMS-Dokumente</w:t>
            </w:r>
            <w:r w:rsidR="006D494E">
              <w:t xml:space="preserve"> in 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929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Pr="00557389" w:rsidRDefault="005405BE" w:rsidP="005405BE">
            <w:r>
              <w:t xml:space="preserve">Fehler während der </w:t>
            </w:r>
            <w:r w:rsidR="0049149C">
              <w:t>Migration</w:t>
            </w:r>
            <w:r>
              <w:t xml:space="preserve"> / Mehrfachverarbeitung</w:t>
            </w:r>
          </w:p>
        </w:tc>
      </w:tr>
      <w:tr w:rsidR="0045666C" w:rsidRPr="00557389" w:rsidTr="005405BE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45666C" w:rsidP="005405BE">
            <w:r>
              <w:t>9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 xml:space="preserve">Mehrfach vorhandene SCA-Dokumente in </w:t>
            </w:r>
            <w:r w:rsidR="00906C59">
              <w:t>OnDemand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pPr>
              <w:jc w:val="right"/>
            </w:pPr>
            <w:r>
              <w:t>1‘027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45666C" w:rsidRDefault="005405BE" w:rsidP="005405BE">
            <w:r>
              <w:t>Mehrfach-Archivierunge</w:t>
            </w:r>
            <w:r w:rsidR="0049149C">
              <w:t>n</w:t>
            </w:r>
            <w:r>
              <w:t xml:space="preserve"> PLR-</w:t>
            </w:r>
            <w:r w:rsidR="00906C59">
              <w:t>&gt;</w:t>
            </w:r>
            <w:r>
              <w:t>OnDemand</w:t>
            </w:r>
          </w:p>
        </w:tc>
      </w:tr>
    </w:tbl>
    <w:p w:rsidR="0045666C" w:rsidRDefault="0045666C" w:rsidP="0045666C">
      <w:pPr>
        <w:tabs>
          <w:tab w:val="left" w:pos="426"/>
        </w:tabs>
      </w:pPr>
    </w:p>
    <w:p w:rsidR="003D20C0" w:rsidRDefault="003D20C0" w:rsidP="005405BE"/>
    <w:p w:rsidR="00C50F00" w:rsidRDefault="00C50F00">
      <w:pPr>
        <w:rPr>
          <w:rFonts w:cs="Arial"/>
          <w:iCs/>
          <w:kern w:val="32"/>
          <w:szCs w:val="28"/>
        </w:rPr>
      </w:pPr>
      <w:r>
        <w:br w:type="page"/>
      </w:r>
    </w:p>
    <w:p w:rsidR="003D20C0" w:rsidRDefault="003D20C0" w:rsidP="00C50F00">
      <w:pPr>
        <w:pStyle w:val="berschrift2"/>
        <w:numPr>
          <w:ilvl w:val="1"/>
          <w:numId w:val="10"/>
        </w:numPr>
        <w:ind w:left="0" w:firstLine="0"/>
      </w:pPr>
      <w:bookmarkStart w:id="21" w:name="_Toc343610284"/>
      <w:r>
        <w:lastRenderedPageBreak/>
        <w:t>Massnahmen</w:t>
      </w:r>
      <w:bookmarkEnd w:id="21"/>
    </w:p>
    <w:p w:rsidR="005405BE" w:rsidRDefault="005405BE" w:rsidP="005405BE">
      <w:r>
        <w:t>Folgende Massnahmen im Bereich HOST-Dokumente (Kundenoutput) werden empfohlen</w:t>
      </w:r>
    </w:p>
    <w:p w:rsidR="005405BE" w:rsidRDefault="005405BE" w:rsidP="005405BE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5405BE" w:rsidTr="0054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5405BE" w:rsidRDefault="005405BE" w:rsidP="005405BE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5405BE" w:rsidRDefault="005405BE" w:rsidP="005405BE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5405BE" w:rsidRDefault="005405BE" w:rsidP="005405BE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5405BE" w:rsidRDefault="00D90B55" w:rsidP="005405BE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_Ref343504910 \r \h </w:instrText>
            </w:r>
            <w:r>
              <w:fldChar w:fldCharType="separate"/>
            </w:r>
            <w:r w:rsidR="00117EC6">
              <w:t>4.2</w:t>
            </w:r>
            <w:r>
              <w:fldChar w:fldCharType="end"/>
            </w:r>
          </w:p>
        </w:tc>
      </w:tr>
      <w:tr w:rsidR="00C50F00" w:rsidTr="005405BE">
        <w:tc>
          <w:tcPr>
            <w:tcW w:w="444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C50F00" w:rsidRDefault="00C50F00" w:rsidP="005835AA">
            <w:pPr>
              <w:tabs>
                <w:tab w:val="left" w:pos="426"/>
              </w:tabs>
            </w:pPr>
            <w:r>
              <w:t>Korrektur Dokumentstatus</w:t>
            </w:r>
          </w:p>
        </w:tc>
        <w:tc>
          <w:tcPr>
            <w:tcW w:w="3832" w:type="dxa"/>
          </w:tcPr>
          <w:p w:rsidR="00C50F00" w:rsidRDefault="00C50F00" w:rsidP="005835AA">
            <w:pPr>
              <w:tabs>
                <w:tab w:val="left" w:pos="426"/>
              </w:tabs>
            </w:pPr>
            <w:r>
              <w:t>Korrektur der Dokumentstatus im OnDemand mit den aktuellen Werten aus EDOKA</w:t>
            </w:r>
          </w:p>
        </w:tc>
        <w:tc>
          <w:tcPr>
            <w:tcW w:w="2725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3</w:t>
            </w:r>
          </w:p>
        </w:tc>
      </w:tr>
      <w:tr w:rsidR="00C50F00" w:rsidTr="005405BE">
        <w:tc>
          <w:tcPr>
            <w:tcW w:w="444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C50F00" w:rsidRDefault="00C50F00" w:rsidP="005835AA">
            <w:pPr>
              <w:tabs>
                <w:tab w:val="left" w:pos="426"/>
              </w:tabs>
            </w:pPr>
            <w:r>
              <w:t>Korrektur Stapel-Nummer</w:t>
            </w:r>
          </w:p>
        </w:tc>
        <w:tc>
          <w:tcPr>
            <w:tcW w:w="3832" w:type="dxa"/>
          </w:tcPr>
          <w:p w:rsidR="00C50F00" w:rsidRDefault="00C50F00" w:rsidP="005835AA">
            <w:pPr>
              <w:tabs>
                <w:tab w:val="left" w:pos="426"/>
              </w:tabs>
            </w:pPr>
            <w:r>
              <w:t>Klärung, ob EDOKA oder OnDemand die korrekte Stapel-Nr. führt und im entsprechenden System die Korrektur durchführen</w:t>
            </w:r>
          </w:p>
        </w:tc>
        <w:tc>
          <w:tcPr>
            <w:tcW w:w="2725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4</w:t>
            </w:r>
          </w:p>
        </w:tc>
      </w:tr>
      <w:tr w:rsidR="00C50F00" w:rsidTr="005405BE">
        <w:tc>
          <w:tcPr>
            <w:tcW w:w="444" w:type="dxa"/>
          </w:tcPr>
          <w:p w:rsidR="00C50F00" w:rsidRDefault="00FA6B91" w:rsidP="005405BE">
            <w:pPr>
              <w:tabs>
                <w:tab w:val="left" w:pos="426"/>
              </w:tabs>
            </w:pPr>
            <w:r>
              <w:t>3</w:t>
            </w:r>
          </w:p>
        </w:tc>
        <w:tc>
          <w:tcPr>
            <w:tcW w:w="3100" w:type="dxa"/>
          </w:tcPr>
          <w:p w:rsidR="00C50F00" w:rsidRDefault="00C50F00" w:rsidP="005835AA">
            <w:pPr>
              <w:tabs>
                <w:tab w:val="left" w:pos="426"/>
              </w:tabs>
            </w:pPr>
            <w:r>
              <w:t>Optimierung Status-Updates</w:t>
            </w:r>
          </w:p>
        </w:tc>
        <w:tc>
          <w:tcPr>
            <w:tcW w:w="3832" w:type="dxa"/>
          </w:tcPr>
          <w:p w:rsidR="00C50F00" w:rsidRDefault="00C50F00" w:rsidP="00C50F00">
            <w:pPr>
              <w:tabs>
                <w:tab w:val="left" w:pos="426"/>
              </w:tabs>
            </w:pPr>
            <w:r>
              <w:t>Prozesse der Status-Updates analysieren und korrigieren</w:t>
            </w:r>
          </w:p>
        </w:tc>
        <w:tc>
          <w:tcPr>
            <w:tcW w:w="2725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3</w:t>
            </w:r>
          </w:p>
        </w:tc>
      </w:tr>
      <w:tr w:rsidR="00C50F00" w:rsidTr="005405BE">
        <w:tc>
          <w:tcPr>
            <w:tcW w:w="444" w:type="dxa"/>
          </w:tcPr>
          <w:p w:rsidR="00C50F00" w:rsidRDefault="00FA6B91" w:rsidP="005405BE">
            <w:pPr>
              <w:tabs>
                <w:tab w:val="left" w:pos="426"/>
              </w:tabs>
            </w:pPr>
            <w:r>
              <w:t>4</w:t>
            </w:r>
          </w:p>
        </w:tc>
        <w:tc>
          <w:tcPr>
            <w:tcW w:w="3100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Optimierung Fehlerhandling</w:t>
            </w:r>
          </w:p>
        </w:tc>
        <w:tc>
          <w:tcPr>
            <w:tcW w:w="3832" w:type="dxa"/>
          </w:tcPr>
          <w:p w:rsidR="00C50F00" w:rsidRDefault="00C50F00" w:rsidP="00C50F00">
            <w:pPr>
              <w:tabs>
                <w:tab w:val="left" w:pos="426"/>
              </w:tabs>
            </w:pPr>
            <w:r>
              <w:t>Verarbeitungen seitens EDOKA, PLR und OnDemand analysieren und optimieren</w:t>
            </w:r>
          </w:p>
        </w:tc>
        <w:tc>
          <w:tcPr>
            <w:tcW w:w="2725" w:type="dxa"/>
          </w:tcPr>
          <w:p w:rsidR="00C50F00" w:rsidRDefault="00C50F00" w:rsidP="005405BE">
            <w:pPr>
              <w:tabs>
                <w:tab w:val="left" w:pos="426"/>
              </w:tabs>
            </w:pPr>
            <w:r>
              <w:t>4, 5, 9</w:t>
            </w:r>
          </w:p>
        </w:tc>
      </w:tr>
    </w:tbl>
    <w:p w:rsidR="005405BE" w:rsidRDefault="005405BE" w:rsidP="0045666C">
      <w:pPr>
        <w:tabs>
          <w:tab w:val="left" w:pos="426"/>
        </w:tabs>
      </w:pPr>
    </w:p>
    <w:p w:rsidR="0049149C" w:rsidRDefault="0049149C">
      <w:pPr>
        <w:rPr>
          <w:rFonts w:cs="Arial"/>
          <w:iCs/>
          <w:kern w:val="32"/>
          <w:szCs w:val="28"/>
        </w:rPr>
      </w:pPr>
      <w:r>
        <w:br w:type="page"/>
      </w:r>
    </w:p>
    <w:p w:rsidR="003D20C0" w:rsidRDefault="003D20C0" w:rsidP="00C50F00">
      <w:pPr>
        <w:pStyle w:val="berschrift1"/>
        <w:numPr>
          <w:ilvl w:val="0"/>
          <w:numId w:val="10"/>
        </w:numPr>
        <w:ind w:left="0" w:firstLine="0"/>
      </w:pPr>
      <w:bookmarkStart w:id="22" w:name="_Ref343607073"/>
      <w:bookmarkStart w:id="23" w:name="_Ref343609990"/>
      <w:bookmarkStart w:id="24" w:name="_Toc343610285"/>
      <w:r>
        <w:lastRenderedPageBreak/>
        <w:t>Abgleich EDOKA-Banklagernd (EDOKA-Dokumente)</w:t>
      </w:r>
      <w:bookmarkEnd w:id="22"/>
      <w:bookmarkEnd w:id="23"/>
      <w:bookmarkEnd w:id="24"/>
    </w:p>
    <w:p w:rsidR="00C50F00" w:rsidRDefault="00C50F00" w:rsidP="00C50F00">
      <w:pPr>
        <w:pStyle w:val="berschrift2"/>
        <w:numPr>
          <w:ilvl w:val="1"/>
          <w:numId w:val="10"/>
        </w:numPr>
        <w:ind w:left="0" w:firstLine="0"/>
      </w:pPr>
      <w:bookmarkStart w:id="25" w:name="_Toc343610286"/>
      <w:bookmarkStart w:id="26" w:name="_Ref343504942"/>
      <w:r>
        <w:t>Verwendete Datenbestände</w:t>
      </w:r>
      <w:bookmarkEnd w:id="25"/>
    </w:p>
    <w:p w:rsidR="00C50F00" w:rsidRDefault="00C50F00" w:rsidP="00C50F00">
      <w:r>
        <w:t>Für den Abgleich wurden folgende Datentabellen verwendet:</w:t>
      </w:r>
    </w:p>
    <w:p w:rsidR="00C50F00" w:rsidRDefault="00C50F00" w:rsidP="00C50F0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18"/>
        <w:gridCol w:w="8647"/>
      </w:tblGrid>
      <w:tr w:rsidR="00C50F00" w:rsidTr="00447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:rsidR="00C50F00" w:rsidRDefault="00C50F00" w:rsidP="005835AA">
            <w:r>
              <w:t>Quelle</w:t>
            </w:r>
          </w:p>
        </w:tc>
        <w:tc>
          <w:tcPr>
            <w:tcW w:w="8647" w:type="dxa"/>
            <w:tcMar>
              <w:top w:w="0" w:type="dxa"/>
              <w:left w:w="108" w:type="dxa"/>
              <w:bottom w:w="0" w:type="dxa"/>
            </w:tcMar>
            <w:hideMark/>
          </w:tcPr>
          <w:p w:rsidR="00C50F00" w:rsidRDefault="00C50F00" w:rsidP="005835AA">
            <w:r>
              <w:t>Datenbestand</w:t>
            </w:r>
          </w:p>
        </w:tc>
      </w:tr>
      <w:tr w:rsidR="00C50F00" w:rsidTr="00447434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C50F00" w:rsidRDefault="00C50F00" w:rsidP="005835AA">
            <w:r>
              <w:t>EDOKA</w:t>
            </w:r>
          </w:p>
        </w:tc>
        <w:tc>
          <w:tcPr>
            <w:tcW w:w="8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50F00" w:rsidRDefault="00C50F00" w:rsidP="005835AA">
            <w:proofErr w:type="spellStart"/>
            <w:r>
              <w:t>EDOKA_BL_Index</w:t>
            </w:r>
            <w:proofErr w:type="spellEnd"/>
          </w:p>
        </w:tc>
      </w:tr>
      <w:tr w:rsidR="00C50F00" w:rsidTr="00447434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C50F00" w:rsidRDefault="00C50F00" w:rsidP="005835AA">
            <w:r>
              <w:t>OnDemand</w:t>
            </w:r>
          </w:p>
        </w:tc>
        <w:tc>
          <w:tcPr>
            <w:tcW w:w="8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50F00" w:rsidRDefault="00447434" w:rsidP="00447434">
            <w:r>
              <w:t xml:space="preserve">TGKB EDOKA-Banklagernd </w:t>
            </w:r>
            <w:r w:rsidR="00C50F00">
              <w:t>(</w:t>
            </w:r>
            <w:r>
              <w:t>Dokumente, welche in EDOKA erstellt wurden</w:t>
            </w:r>
            <w:r w:rsidR="00C50F00">
              <w:t>)</w:t>
            </w:r>
          </w:p>
        </w:tc>
      </w:tr>
    </w:tbl>
    <w:p w:rsidR="00C50F00" w:rsidRDefault="00C50F00" w:rsidP="00C50F00"/>
    <w:p w:rsidR="003D20C0" w:rsidRDefault="003D20C0" w:rsidP="00C50F00">
      <w:pPr>
        <w:pStyle w:val="berschrift2"/>
        <w:numPr>
          <w:ilvl w:val="1"/>
          <w:numId w:val="10"/>
        </w:numPr>
        <w:ind w:left="0" w:firstLine="0"/>
      </w:pPr>
      <w:bookmarkStart w:id="27" w:name="_Toc343610287"/>
      <w:r>
        <w:t>Vergleiche / Resultate / Ursachen</w:t>
      </w:r>
      <w:bookmarkEnd w:id="26"/>
      <w:bookmarkEnd w:id="27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275"/>
        <w:gridCol w:w="4431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Beschreibung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pPr>
              <w:jc w:val="right"/>
            </w:pPr>
            <w:r>
              <w:t>Resultat</w:t>
            </w:r>
          </w:p>
        </w:tc>
        <w:tc>
          <w:tcPr>
            <w:tcW w:w="443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Ursachen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EDOKA, welche in OnDemand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-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OnDemand, welche in EDOKA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-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mit ungleichen Status / noch nicht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-</w:t>
            </w:r>
          </w:p>
        </w:tc>
      </w:tr>
      <w:tr w:rsidR="003D20C0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r>
              <w:t>BL-Dokumente mit ungleichen Status / Dokumente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pPr>
              <w:jc w:val="right"/>
            </w:pPr>
            <w:r>
              <w:t>1‘202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9A5DD3" w:rsidP="0049149C">
            <w:r>
              <w:t>Fehlerhafte Verarbeitung Status-Update</w:t>
            </w:r>
          </w:p>
        </w:tc>
      </w:tr>
      <w:tr w:rsidR="003D20C0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r>
              <w:t>Mehrfach-BL-Dokumente (nicht ausgehändigt)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3D20C0" w:rsidP="0049149C">
            <w:pPr>
              <w:jc w:val="right"/>
            </w:pPr>
            <w:r>
              <w:t>14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Pr="005405BE" w:rsidRDefault="00D90B55" w:rsidP="0049149C">
            <w:r>
              <w:t>-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3D20C0" w:rsidRDefault="003D20C0" w:rsidP="003D20C0"/>
    <w:p w:rsidR="003D20C0" w:rsidRDefault="003D20C0" w:rsidP="00C50F00">
      <w:pPr>
        <w:pStyle w:val="berschrift2"/>
        <w:numPr>
          <w:ilvl w:val="1"/>
          <w:numId w:val="10"/>
        </w:numPr>
        <w:ind w:left="0" w:firstLine="0"/>
      </w:pPr>
      <w:bookmarkStart w:id="28" w:name="_Toc343610288"/>
      <w:r>
        <w:t>Massnahmen</w:t>
      </w:r>
      <w:bookmarkEnd w:id="28"/>
    </w:p>
    <w:p w:rsidR="003D20C0" w:rsidRDefault="003D20C0" w:rsidP="003D20C0">
      <w:r>
        <w:t>Folgende Massnahmen im Bereich HOST-Dokumente (Kundenoutput) werden empfohlen</w:t>
      </w:r>
    </w:p>
    <w:p w:rsidR="003D20C0" w:rsidRDefault="003D20C0" w:rsidP="003D20C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3D20C0" w:rsidRDefault="00D90B55" w:rsidP="0049149C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_Ref343504942 \r \h </w:instrText>
            </w:r>
            <w:r>
              <w:fldChar w:fldCharType="separate"/>
            </w:r>
            <w:r w:rsidR="00117EC6">
              <w:t>5.1</w:t>
            </w:r>
            <w:r>
              <w:fldChar w:fldCharType="end"/>
            </w:r>
          </w:p>
        </w:tc>
      </w:tr>
      <w:tr w:rsidR="00C50F00" w:rsidTr="005835AA">
        <w:tc>
          <w:tcPr>
            <w:tcW w:w="444" w:type="dxa"/>
          </w:tcPr>
          <w:p w:rsidR="00C50F00" w:rsidRDefault="00C50F00" w:rsidP="005835AA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C50F00" w:rsidRDefault="00C50F00" w:rsidP="005835AA">
            <w:pPr>
              <w:tabs>
                <w:tab w:val="left" w:pos="426"/>
              </w:tabs>
            </w:pPr>
            <w:r>
              <w:t>Korrektur Dokumentstatus</w:t>
            </w:r>
          </w:p>
        </w:tc>
        <w:tc>
          <w:tcPr>
            <w:tcW w:w="3832" w:type="dxa"/>
          </w:tcPr>
          <w:p w:rsidR="00C50F00" w:rsidRDefault="00C50F00" w:rsidP="005835AA">
            <w:pPr>
              <w:tabs>
                <w:tab w:val="left" w:pos="426"/>
              </w:tabs>
            </w:pPr>
            <w:r>
              <w:t>Korrektur der Dokumentstatus im OnDemand mit den aktuellen Werten aus EDOKA</w:t>
            </w:r>
          </w:p>
        </w:tc>
        <w:tc>
          <w:tcPr>
            <w:tcW w:w="2725" w:type="dxa"/>
          </w:tcPr>
          <w:p w:rsidR="00C50F00" w:rsidRDefault="00C50F00" w:rsidP="005835AA">
            <w:pPr>
              <w:tabs>
                <w:tab w:val="left" w:pos="426"/>
              </w:tabs>
            </w:pPr>
            <w:r>
              <w:t>4</w:t>
            </w:r>
          </w:p>
        </w:tc>
      </w:tr>
      <w:tr w:rsidR="00906C59" w:rsidTr="003C3DD3">
        <w:tc>
          <w:tcPr>
            <w:tcW w:w="444" w:type="dxa"/>
          </w:tcPr>
          <w:p w:rsidR="00906C59" w:rsidRDefault="00C50F00" w:rsidP="003C3DD3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906C59" w:rsidRDefault="00906C59" w:rsidP="003C3DD3">
            <w:pPr>
              <w:tabs>
                <w:tab w:val="left" w:pos="426"/>
              </w:tabs>
            </w:pPr>
            <w:r>
              <w:t>Optimierung Status-Updates</w:t>
            </w:r>
          </w:p>
        </w:tc>
        <w:tc>
          <w:tcPr>
            <w:tcW w:w="3832" w:type="dxa"/>
          </w:tcPr>
          <w:p w:rsidR="00906C59" w:rsidRDefault="00906C59" w:rsidP="003C3DD3">
            <w:pPr>
              <w:tabs>
                <w:tab w:val="left" w:pos="426"/>
              </w:tabs>
            </w:pPr>
            <w:r>
              <w:t>Prozesse der Status-Updates analysieren und optimieren</w:t>
            </w:r>
          </w:p>
        </w:tc>
        <w:tc>
          <w:tcPr>
            <w:tcW w:w="2725" w:type="dxa"/>
          </w:tcPr>
          <w:p w:rsidR="00906C59" w:rsidRDefault="00906C59" w:rsidP="003C3DD3">
            <w:pPr>
              <w:tabs>
                <w:tab w:val="left" w:pos="426"/>
              </w:tabs>
            </w:pPr>
            <w:r>
              <w:t>4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40769E" w:rsidRDefault="0040769E">
      <w:pPr>
        <w:rPr>
          <w:rFonts w:cs="Arial"/>
          <w:iCs/>
          <w:kern w:val="32"/>
          <w:szCs w:val="28"/>
        </w:rPr>
      </w:pPr>
      <w:r>
        <w:br w:type="page"/>
      </w:r>
    </w:p>
    <w:p w:rsidR="003D20C0" w:rsidRDefault="003D20C0" w:rsidP="00C50F00">
      <w:pPr>
        <w:pStyle w:val="berschrift1"/>
        <w:numPr>
          <w:ilvl w:val="0"/>
          <w:numId w:val="10"/>
        </w:numPr>
        <w:ind w:left="0" w:firstLine="0"/>
      </w:pPr>
      <w:bookmarkStart w:id="29" w:name="_Ref343607086"/>
      <w:bookmarkStart w:id="30" w:name="_Ref343610020"/>
      <w:bookmarkStart w:id="31" w:name="_Toc343610289"/>
      <w:r>
        <w:lastRenderedPageBreak/>
        <w:t>Abgleich EDOKA-Banklagernd (Kundenoutput)</w:t>
      </w:r>
      <w:bookmarkEnd w:id="29"/>
      <w:bookmarkEnd w:id="30"/>
      <w:bookmarkEnd w:id="31"/>
    </w:p>
    <w:p w:rsidR="00C50F00" w:rsidRDefault="00C50F00" w:rsidP="00C50F00">
      <w:pPr>
        <w:pStyle w:val="berschrift2"/>
        <w:numPr>
          <w:ilvl w:val="1"/>
          <w:numId w:val="10"/>
        </w:numPr>
        <w:ind w:left="0" w:firstLine="0"/>
      </w:pPr>
      <w:bookmarkStart w:id="32" w:name="_Toc343610290"/>
      <w:bookmarkStart w:id="33" w:name="_Ref343504958"/>
      <w:r>
        <w:t>Verwendete Datenbestände</w:t>
      </w:r>
      <w:bookmarkEnd w:id="32"/>
    </w:p>
    <w:p w:rsidR="00C50F00" w:rsidRDefault="00C50F00" w:rsidP="00C50F00">
      <w:r>
        <w:t>Für den Abgleich wurden folgende Datentabellen verwendet:</w:t>
      </w:r>
    </w:p>
    <w:p w:rsidR="00C50F00" w:rsidRDefault="00C50F00" w:rsidP="00C50F0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18"/>
        <w:gridCol w:w="8647"/>
      </w:tblGrid>
      <w:tr w:rsidR="00C50F00" w:rsidTr="00447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:rsidR="00C50F00" w:rsidRDefault="00C50F00" w:rsidP="005835AA">
            <w:r>
              <w:t>Quelle</w:t>
            </w:r>
          </w:p>
        </w:tc>
        <w:tc>
          <w:tcPr>
            <w:tcW w:w="8647" w:type="dxa"/>
            <w:tcMar>
              <w:top w:w="0" w:type="dxa"/>
              <w:left w:w="108" w:type="dxa"/>
              <w:bottom w:w="0" w:type="dxa"/>
            </w:tcMar>
            <w:hideMark/>
          </w:tcPr>
          <w:p w:rsidR="00C50F00" w:rsidRDefault="00C50F00" w:rsidP="005835AA">
            <w:r>
              <w:t>Datenbestand</w:t>
            </w:r>
          </w:p>
        </w:tc>
      </w:tr>
      <w:tr w:rsidR="00C50F00" w:rsidTr="00447434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C50F00" w:rsidRDefault="00C50F00" w:rsidP="005835AA">
            <w:r>
              <w:t>EDOKA</w:t>
            </w:r>
          </w:p>
        </w:tc>
        <w:tc>
          <w:tcPr>
            <w:tcW w:w="8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50F00" w:rsidRDefault="00C50F00" w:rsidP="00447434">
            <w:proofErr w:type="spellStart"/>
            <w:r>
              <w:t>EDOKA_BL_HostI</w:t>
            </w:r>
            <w:r w:rsidR="00447434">
              <w:t>ndex</w:t>
            </w:r>
            <w:proofErr w:type="spellEnd"/>
          </w:p>
        </w:tc>
      </w:tr>
      <w:tr w:rsidR="00C50F00" w:rsidTr="00447434"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C50F00" w:rsidRDefault="00C50F00" w:rsidP="005835AA">
            <w:r>
              <w:t>OnDemand</w:t>
            </w:r>
          </w:p>
        </w:tc>
        <w:tc>
          <w:tcPr>
            <w:tcW w:w="8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C50F00" w:rsidRDefault="00447434" w:rsidP="00447434">
            <w:r>
              <w:t>TGKB EDOKA-Banklagernd (BL-Kundendokumente bis 31.7.2012)</w:t>
            </w:r>
            <w:r>
              <w:br/>
              <w:t>TGKB EDOKA-Banklagernd-XOMA (BL-Kundendokumente ab 1.1.2008)</w:t>
            </w:r>
          </w:p>
        </w:tc>
      </w:tr>
    </w:tbl>
    <w:p w:rsidR="003D20C0" w:rsidRDefault="003D20C0" w:rsidP="00C50F00">
      <w:pPr>
        <w:pStyle w:val="berschrift2"/>
        <w:numPr>
          <w:ilvl w:val="1"/>
          <w:numId w:val="10"/>
        </w:numPr>
        <w:ind w:left="0" w:firstLine="0"/>
      </w:pPr>
      <w:bookmarkStart w:id="34" w:name="_Toc343610291"/>
      <w:r>
        <w:t>Vergleiche / Resultate / Ursachen</w:t>
      </w:r>
      <w:bookmarkEnd w:id="33"/>
      <w:bookmarkEnd w:id="34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4"/>
        <w:gridCol w:w="3901"/>
        <w:gridCol w:w="1275"/>
        <w:gridCol w:w="4431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4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Nr.</w:t>
            </w:r>
          </w:p>
        </w:tc>
        <w:tc>
          <w:tcPr>
            <w:tcW w:w="390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Beschreibung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pPr>
              <w:jc w:val="right"/>
            </w:pPr>
            <w:r>
              <w:t>Resultat</w:t>
            </w:r>
          </w:p>
        </w:tc>
        <w:tc>
          <w:tcPr>
            <w:tcW w:w="4431" w:type="dxa"/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Ursachen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1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EDOKA, welche in OnDemand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250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Fehlerhafte Verarbeitung, Löschung nicht weiter gegeben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3D20C0" w:rsidRDefault="003D20C0" w:rsidP="0049149C">
            <w:r>
              <w:t>2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OnDemand, welche in EDOKA fehlen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8‘460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 xml:space="preserve">Fehlerhafte Verarbeitung, Dokumente nicht an EDOKA gemeldet (Stichproben haben gezeigt, dass </w:t>
            </w:r>
            <w:r w:rsidR="009A5DD3">
              <w:t xml:space="preserve">z.T. </w:t>
            </w:r>
            <w:r>
              <w:t xml:space="preserve">diese Dokumente als </w:t>
            </w:r>
            <w:proofErr w:type="spellStart"/>
            <w:r>
              <w:t>Dossierkopie</w:t>
            </w:r>
            <w:proofErr w:type="spellEnd"/>
            <w:r>
              <w:t xml:space="preserve"> gem. Kapitel</w:t>
            </w:r>
            <w:r w:rsidR="009A5DD3">
              <w:t xml:space="preserve"> </w:t>
            </w:r>
            <w:r w:rsidR="009A5DD3">
              <w:fldChar w:fldCharType="begin"/>
            </w:r>
            <w:r w:rsidR="009A5DD3">
              <w:instrText xml:space="preserve"> REF _Ref343505445 \r \h </w:instrText>
            </w:r>
            <w:r w:rsidR="009A5DD3">
              <w:fldChar w:fldCharType="separate"/>
            </w:r>
            <w:r w:rsidR="00117EC6">
              <w:t>2.2</w:t>
            </w:r>
            <w:r w:rsidR="009A5DD3">
              <w:fldChar w:fldCharType="end"/>
            </w:r>
            <w:r w:rsidR="009A5DD3">
              <w:t xml:space="preserve"> Pt. 2 nicht geliefert wurden</w:t>
            </w:r>
            <w:r>
              <w:t xml:space="preserve"> </w:t>
            </w:r>
          </w:p>
        </w:tc>
      </w:tr>
      <w:tr w:rsidR="003D20C0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3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r>
              <w:t>BL-Dokumente mit ungleichen Status / noch nicht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3D20C0" w:rsidP="0049149C">
            <w:pPr>
              <w:jc w:val="right"/>
            </w:pPr>
            <w:r>
              <w:t>640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3D20C0" w:rsidRDefault="00D90B55" w:rsidP="0049149C">
            <w:r>
              <w:t>Fehlerhafte Verarbeitung Status-Update</w:t>
            </w:r>
          </w:p>
        </w:tc>
      </w:tr>
      <w:tr w:rsidR="00D90B55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  <w:hideMark/>
          </w:tcPr>
          <w:p w:rsidR="00D90B55" w:rsidRDefault="00D90B55" w:rsidP="0049149C">
            <w:r>
              <w:t>4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r>
              <w:t>BL-Dokumente mit ungleichen Status / Dokumente ausgeliefert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pPr>
              <w:jc w:val="right"/>
            </w:pPr>
            <w:r>
              <w:t>51‘650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Default="00D90B55" w:rsidP="0049149C">
            <w:r>
              <w:t>Fehlerhafte Verarbeitung Status-Update</w:t>
            </w:r>
          </w:p>
        </w:tc>
      </w:tr>
      <w:tr w:rsidR="00D90B55" w:rsidRPr="005405BE" w:rsidTr="0049149C">
        <w:tc>
          <w:tcPr>
            <w:tcW w:w="4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Default="00D90B55" w:rsidP="0049149C">
            <w:r>
              <w:t>5</w:t>
            </w:r>
          </w:p>
        </w:tc>
        <w:tc>
          <w:tcPr>
            <w:tcW w:w="39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r>
              <w:t>Mehrfach-BL-Dokumente (nicht ausgehändigt)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pPr>
              <w:jc w:val="right"/>
            </w:pPr>
            <w:r>
              <w:t>10</w:t>
            </w:r>
          </w:p>
        </w:tc>
        <w:tc>
          <w:tcPr>
            <w:tcW w:w="44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</w:tcMar>
          </w:tcPr>
          <w:p w:rsidR="00D90B55" w:rsidRPr="005405BE" w:rsidRDefault="00D90B55" w:rsidP="0049149C">
            <w:r>
              <w:t>Mehrfach-</w:t>
            </w:r>
            <w:proofErr w:type="spellStart"/>
            <w:r>
              <w:t>Load</w:t>
            </w:r>
            <w:proofErr w:type="spellEnd"/>
            <w:r>
              <w:t xml:space="preserve"> seitens OnDemand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3D20C0" w:rsidRDefault="003D20C0" w:rsidP="003D20C0">
      <w:pPr>
        <w:tabs>
          <w:tab w:val="left" w:pos="426"/>
        </w:tabs>
      </w:pPr>
    </w:p>
    <w:p w:rsidR="003D20C0" w:rsidRDefault="003D20C0" w:rsidP="003D20C0"/>
    <w:p w:rsidR="003D20C0" w:rsidRDefault="003D20C0" w:rsidP="00C50F00">
      <w:pPr>
        <w:pStyle w:val="berschrift2"/>
        <w:numPr>
          <w:ilvl w:val="1"/>
          <w:numId w:val="10"/>
        </w:numPr>
        <w:ind w:left="0" w:firstLine="0"/>
      </w:pPr>
      <w:bookmarkStart w:id="35" w:name="_Toc343610292"/>
      <w:r>
        <w:t>Massnahmen</w:t>
      </w:r>
      <w:bookmarkEnd w:id="35"/>
    </w:p>
    <w:p w:rsidR="003D20C0" w:rsidRDefault="003D20C0" w:rsidP="003D20C0">
      <w:r>
        <w:t>Folgende Massnahmen im Bereich HOST-Dokumente (Kundenoutput) werden empfohlen</w:t>
      </w:r>
    </w:p>
    <w:p w:rsidR="003D20C0" w:rsidRDefault="003D20C0" w:rsidP="003D20C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4"/>
        <w:gridCol w:w="3100"/>
        <w:gridCol w:w="3832"/>
        <w:gridCol w:w="2725"/>
      </w:tblGrid>
      <w:tr w:rsidR="003D20C0" w:rsidTr="00491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4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Nr.</w:t>
            </w:r>
          </w:p>
        </w:tc>
        <w:tc>
          <w:tcPr>
            <w:tcW w:w="3100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Massnahme</w:t>
            </w:r>
          </w:p>
        </w:tc>
        <w:tc>
          <w:tcPr>
            <w:tcW w:w="3832" w:type="dxa"/>
          </w:tcPr>
          <w:p w:rsidR="003D20C0" w:rsidRDefault="003D20C0" w:rsidP="0049149C">
            <w:pPr>
              <w:tabs>
                <w:tab w:val="left" w:pos="426"/>
              </w:tabs>
            </w:pPr>
            <w:r>
              <w:t>Beschreibung / Begründung</w:t>
            </w:r>
          </w:p>
        </w:tc>
        <w:tc>
          <w:tcPr>
            <w:tcW w:w="2725" w:type="dxa"/>
          </w:tcPr>
          <w:p w:rsidR="003D20C0" w:rsidRDefault="00D90B55" w:rsidP="0049149C">
            <w:pPr>
              <w:tabs>
                <w:tab w:val="left" w:pos="426"/>
              </w:tabs>
            </w:pPr>
            <w:r>
              <w:t xml:space="preserve">Bezug zu Kapitel </w:t>
            </w:r>
            <w:r>
              <w:fldChar w:fldCharType="begin"/>
            </w:r>
            <w:r>
              <w:instrText xml:space="preserve"> REF _Ref343504958 \r \h </w:instrText>
            </w:r>
            <w:r>
              <w:fldChar w:fldCharType="separate"/>
            </w:r>
            <w:r w:rsidR="00117EC6">
              <w:t>6.1</w:t>
            </w:r>
            <w:r>
              <w:fldChar w:fldCharType="end"/>
            </w:r>
          </w:p>
        </w:tc>
      </w:tr>
      <w:tr w:rsidR="00447434" w:rsidTr="005835AA">
        <w:tc>
          <w:tcPr>
            <w:tcW w:w="444" w:type="dxa"/>
          </w:tcPr>
          <w:p w:rsidR="00447434" w:rsidRDefault="00447434" w:rsidP="005835AA">
            <w:pPr>
              <w:tabs>
                <w:tab w:val="left" w:pos="426"/>
              </w:tabs>
            </w:pPr>
            <w:r>
              <w:t>1</w:t>
            </w:r>
          </w:p>
        </w:tc>
        <w:tc>
          <w:tcPr>
            <w:tcW w:w="3100" w:type="dxa"/>
          </w:tcPr>
          <w:p w:rsidR="00447434" w:rsidRDefault="00447434" w:rsidP="005835AA">
            <w:pPr>
              <w:tabs>
                <w:tab w:val="left" w:pos="426"/>
              </w:tabs>
            </w:pPr>
            <w:r>
              <w:t>Korrektur Dokumentstatus</w:t>
            </w:r>
          </w:p>
        </w:tc>
        <w:tc>
          <w:tcPr>
            <w:tcW w:w="3832" w:type="dxa"/>
          </w:tcPr>
          <w:p w:rsidR="00447434" w:rsidRDefault="00447434" w:rsidP="005835AA">
            <w:pPr>
              <w:tabs>
                <w:tab w:val="left" w:pos="426"/>
              </w:tabs>
            </w:pPr>
            <w:r>
              <w:t>Korrektur der Dokumentstatus im OnDemand mit den aktuellen Werten aus EDOKA</w:t>
            </w:r>
          </w:p>
        </w:tc>
        <w:tc>
          <w:tcPr>
            <w:tcW w:w="2725" w:type="dxa"/>
          </w:tcPr>
          <w:p w:rsidR="00447434" w:rsidRDefault="00447434" w:rsidP="005835AA">
            <w:pPr>
              <w:tabs>
                <w:tab w:val="left" w:pos="426"/>
              </w:tabs>
            </w:pPr>
            <w:r>
              <w:t>3, 4</w:t>
            </w:r>
          </w:p>
        </w:tc>
      </w:tr>
      <w:tr w:rsidR="00447434" w:rsidTr="005835AA">
        <w:tc>
          <w:tcPr>
            <w:tcW w:w="444" w:type="dxa"/>
          </w:tcPr>
          <w:p w:rsidR="00447434" w:rsidRDefault="00447434" w:rsidP="005835AA">
            <w:pPr>
              <w:tabs>
                <w:tab w:val="left" w:pos="426"/>
              </w:tabs>
            </w:pPr>
            <w:r>
              <w:t>2</w:t>
            </w:r>
          </w:p>
        </w:tc>
        <w:tc>
          <w:tcPr>
            <w:tcW w:w="3100" w:type="dxa"/>
          </w:tcPr>
          <w:p w:rsidR="00447434" w:rsidRDefault="00447434" w:rsidP="005835AA">
            <w:pPr>
              <w:tabs>
                <w:tab w:val="left" w:pos="426"/>
              </w:tabs>
            </w:pPr>
            <w:r>
              <w:t>Optimierung Status-Updates</w:t>
            </w:r>
          </w:p>
        </w:tc>
        <w:tc>
          <w:tcPr>
            <w:tcW w:w="3832" w:type="dxa"/>
          </w:tcPr>
          <w:p w:rsidR="00447434" w:rsidRDefault="00447434" w:rsidP="005835AA">
            <w:pPr>
              <w:tabs>
                <w:tab w:val="left" w:pos="426"/>
              </w:tabs>
            </w:pPr>
            <w:r>
              <w:t>Prozesse der Status-Updates analysieren und optimieren</w:t>
            </w:r>
          </w:p>
        </w:tc>
        <w:tc>
          <w:tcPr>
            <w:tcW w:w="2725" w:type="dxa"/>
          </w:tcPr>
          <w:p w:rsidR="00447434" w:rsidRDefault="00447434" w:rsidP="00447434">
            <w:pPr>
              <w:tabs>
                <w:tab w:val="left" w:pos="426"/>
              </w:tabs>
            </w:pPr>
            <w:r>
              <w:t>3, 4</w:t>
            </w:r>
          </w:p>
        </w:tc>
      </w:tr>
      <w:tr w:rsidR="003D20C0" w:rsidTr="0049149C">
        <w:tc>
          <w:tcPr>
            <w:tcW w:w="444" w:type="dxa"/>
          </w:tcPr>
          <w:p w:rsidR="003D20C0" w:rsidRDefault="00FA6B91" w:rsidP="0049149C">
            <w:pPr>
              <w:tabs>
                <w:tab w:val="left" w:pos="426"/>
              </w:tabs>
            </w:pPr>
            <w:r>
              <w:t>3</w:t>
            </w:r>
          </w:p>
        </w:tc>
        <w:tc>
          <w:tcPr>
            <w:tcW w:w="3100" w:type="dxa"/>
          </w:tcPr>
          <w:p w:rsidR="003D20C0" w:rsidRDefault="00906C59" w:rsidP="0049149C">
            <w:pPr>
              <w:tabs>
                <w:tab w:val="left" w:pos="426"/>
              </w:tabs>
            </w:pPr>
            <w:r>
              <w:t>Fehlende Dokumente nachladen</w:t>
            </w:r>
          </w:p>
        </w:tc>
        <w:tc>
          <w:tcPr>
            <w:tcW w:w="3832" w:type="dxa"/>
          </w:tcPr>
          <w:p w:rsidR="003D20C0" w:rsidRDefault="00906C59" w:rsidP="00447434">
            <w:pPr>
              <w:tabs>
                <w:tab w:val="left" w:pos="426"/>
              </w:tabs>
            </w:pPr>
            <w:r>
              <w:t xml:space="preserve">Nachladen der fehlenden Dokumente in EDOKA. </w:t>
            </w:r>
          </w:p>
        </w:tc>
        <w:tc>
          <w:tcPr>
            <w:tcW w:w="2725" w:type="dxa"/>
          </w:tcPr>
          <w:p w:rsidR="003D20C0" w:rsidRDefault="00906C59" w:rsidP="0049149C">
            <w:pPr>
              <w:tabs>
                <w:tab w:val="left" w:pos="426"/>
              </w:tabs>
            </w:pPr>
            <w:r>
              <w:t>2</w:t>
            </w:r>
          </w:p>
        </w:tc>
      </w:tr>
    </w:tbl>
    <w:p w:rsidR="003D20C0" w:rsidRDefault="003D20C0" w:rsidP="003D20C0">
      <w:pPr>
        <w:tabs>
          <w:tab w:val="left" w:pos="426"/>
        </w:tabs>
      </w:pPr>
    </w:p>
    <w:p w:rsidR="003D20C0" w:rsidRDefault="003D20C0" w:rsidP="003D20C0">
      <w:pPr>
        <w:tabs>
          <w:tab w:val="left" w:pos="426"/>
        </w:tabs>
      </w:pPr>
    </w:p>
    <w:p w:rsidR="003D20C0" w:rsidRDefault="003D20C0" w:rsidP="003D20C0">
      <w:pPr>
        <w:tabs>
          <w:tab w:val="left" w:pos="426"/>
        </w:tabs>
      </w:pPr>
    </w:p>
    <w:p w:rsidR="007578FC" w:rsidRDefault="007578FC">
      <w:r>
        <w:lastRenderedPageBreak/>
        <w:br w:type="page"/>
      </w:r>
    </w:p>
    <w:p w:rsidR="007578FC" w:rsidRDefault="007578FC" w:rsidP="0045666C">
      <w:pPr>
        <w:tabs>
          <w:tab w:val="left" w:pos="426"/>
        </w:tabs>
        <w:sectPr w:rsidR="007578FC" w:rsidSect="00BB4A80">
          <w:footerReference w:type="default" r:id="rId10"/>
          <w:pgSz w:w="11906" w:h="16838" w:code="9"/>
          <w:pgMar w:top="879" w:right="454" w:bottom="822" w:left="1361" w:header="454" w:footer="765" w:gutter="0"/>
          <w:cols w:space="708"/>
          <w:titlePg/>
          <w:docGrid w:linePitch="360"/>
        </w:sectPr>
      </w:pPr>
    </w:p>
    <w:p w:rsidR="007578FC" w:rsidRDefault="007578FC" w:rsidP="00117EC6">
      <w:pPr>
        <w:pStyle w:val="berschrift1"/>
        <w:numPr>
          <w:ilvl w:val="0"/>
          <w:numId w:val="10"/>
        </w:numPr>
        <w:ind w:left="0" w:firstLine="0"/>
      </w:pPr>
      <w:bookmarkStart w:id="36" w:name="_Toc343610293"/>
      <w:r>
        <w:lastRenderedPageBreak/>
        <w:t>Anhänge</w:t>
      </w:r>
      <w:bookmarkEnd w:id="36"/>
    </w:p>
    <w:p w:rsidR="005405BE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37" w:name="_Toc343610294"/>
      <w:r>
        <w:t xml:space="preserve">Anhang 1: Details Abgleich </w:t>
      </w:r>
      <w:r w:rsidR="00080F53">
        <w:t>Kundenoutput</w:t>
      </w:r>
      <w:bookmarkEnd w:id="37"/>
    </w:p>
    <w:p w:rsidR="007578FC" w:rsidRPr="007578FC" w:rsidRDefault="007578FC" w:rsidP="007578FC">
      <w:r>
        <w:rPr>
          <w:noProof/>
        </w:rPr>
        <w:drawing>
          <wp:inline distT="0" distB="0" distL="0" distR="0" wp14:anchorId="59FB569A" wp14:editId="1A363DB2">
            <wp:extent cx="9302334" cy="1162050"/>
            <wp:effectExtent l="19050" t="19050" r="13335" b="1905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42088" cy="1167016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78FC" w:rsidRDefault="007578FC" w:rsidP="0045666C">
      <w:pPr>
        <w:tabs>
          <w:tab w:val="left" w:pos="426"/>
        </w:tabs>
      </w:pPr>
    </w:p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38" w:name="_Toc343610295"/>
      <w:r>
        <w:t xml:space="preserve">Anhang 2: Details Abgleich </w:t>
      </w:r>
      <w:r w:rsidR="00080F53">
        <w:t>Zahlungsverkehr</w:t>
      </w:r>
      <w:bookmarkEnd w:id="38"/>
    </w:p>
    <w:p w:rsidR="007578FC" w:rsidRDefault="007578FC" w:rsidP="007578FC">
      <w:r>
        <w:rPr>
          <w:noProof/>
        </w:rPr>
        <w:drawing>
          <wp:inline distT="0" distB="0" distL="0" distR="0" wp14:anchorId="2DE990C9" wp14:editId="74642E8E">
            <wp:extent cx="9305925" cy="1631456"/>
            <wp:effectExtent l="19050" t="19050" r="9525" b="260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06913" cy="1631629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78FC" w:rsidRDefault="007578FC" w:rsidP="007578FC"/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39" w:name="_Toc343610296"/>
      <w:r>
        <w:t>Anhang 3: Details Abgleich EDOKA</w:t>
      </w:r>
      <w:bookmarkEnd w:id="39"/>
    </w:p>
    <w:p w:rsidR="007578FC" w:rsidRDefault="007578FC" w:rsidP="007578FC">
      <w:r>
        <w:rPr>
          <w:noProof/>
        </w:rPr>
        <w:drawing>
          <wp:inline distT="0" distB="0" distL="0" distR="0" wp14:anchorId="425AFEFD" wp14:editId="37F4FE10">
            <wp:extent cx="9314290" cy="1724025"/>
            <wp:effectExtent l="19050" t="19050" r="20320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19643" cy="1725016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40" w:name="_Toc343610297"/>
      <w:r>
        <w:lastRenderedPageBreak/>
        <w:t>Anhang 4: Details Abgleich EDOKA-Ba</w:t>
      </w:r>
      <w:bookmarkStart w:id="41" w:name="_GoBack"/>
      <w:bookmarkEnd w:id="41"/>
      <w:r>
        <w:t>nklagernd</w:t>
      </w:r>
      <w:r w:rsidR="00080F53">
        <w:t xml:space="preserve"> (EDOKA-Dokumente)</w:t>
      </w:r>
      <w:bookmarkEnd w:id="40"/>
    </w:p>
    <w:p w:rsidR="007578FC" w:rsidRDefault="007578FC" w:rsidP="007578FC">
      <w:r>
        <w:rPr>
          <w:noProof/>
        </w:rPr>
        <w:drawing>
          <wp:inline distT="0" distB="0" distL="0" distR="0" wp14:anchorId="4CC37099" wp14:editId="00C36DAF">
            <wp:extent cx="9312182" cy="1181100"/>
            <wp:effectExtent l="19050" t="19050" r="22860" b="1905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13172" cy="1181226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578FC" w:rsidRDefault="007578FC" w:rsidP="007578FC"/>
    <w:p w:rsidR="007578FC" w:rsidRDefault="007578FC" w:rsidP="00890291">
      <w:pPr>
        <w:pStyle w:val="berschrift2"/>
        <w:numPr>
          <w:ilvl w:val="1"/>
          <w:numId w:val="10"/>
        </w:numPr>
        <w:ind w:left="0" w:firstLine="0"/>
      </w:pPr>
      <w:bookmarkStart w:id="42" w:name="_Ref343610006"/>
      <w:bookmarkStart w:id="43" w:name="_Toc343610298"/>
      <w:r>
        <w:t xml:space="preserve">Anhang 5: Details Abgleich EDOKA-Banklagernd </w:t>
      </w:r>
      <w:r w:rsidR="00080F53">
        <w:t>(</w:t>
      </w:r>
      <w:r>
        <w:t>Kundenoutput</w:t>
      </w:r>
      <w:bookmarkEnd w:id="42"/>
      <w:r w:rsidR="00080F53">
        <w:t>)</w:t>
      </w:r>
      <w:bookmarkEnd w:id="43"/>
    </w:p>
    <w:p w:rsidR="007578FC" w:rsidRPr="007578FC" w:rsidRDefault="007578FC" w:rsidP="007578FC">
      <w:r>
        <w:rPr>
          <w:noProof/>
        </w:rPr>
        <w:drawing>
          <wp:inline distT="0" distB="0" distL="0" distR="0" wp14:anchorId="69FAF9BD" wp14:editId="5C4BC35E">
            <wp:extent cx="9312182" cy="1181100"/>
            <wp:effectExtent l="19050" t="19050" r="22860" b="1905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13172" cy="1181226"/>
                    </a:xfrm>
                    <a:prstGeom prst="rect">
                      <a:avLst/>
                    </a:prstGeom>
                    <a:ln>
                      <a:solidFill>
                        <a:schemeClr val="accent5">
                          <a:lumMod val="1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7578FC" w:rsidRPr="007578FC" w:rsidSect="007578FC">
      <w:pgSz w:w="16838" w:h="11906" w:orient="landscape" w:code="9"/>
      <w:pgMar w:top="1361" w:right="879" w:bottom="454" w:left="822" w:header="454" w:footer="7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964" w:rsidRDefault="00350964">
      <w:r>
        <w:separator/>
      </w:r>
    </w:p>
  </w:endnote>
  <w:endnote w:type="continuationSeparator" w:id="0">
    <w:p w:rsidR="00350964" w:rsidRDefault="0035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 Book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DD3" w:rsidRPr="00FE6596" w:rsidRDefault="003C3DD3" w:rsidP="00BB4A80">
    <w:pPr>
      <w:pStyle w:val="Fusszeile1"/>
      <w:pBdr>
        <w:top w:val="none" w:sz="0" w:space="0" w:color="auto"/>
      </w:pBdr>
      <w:rPr>
        <w:color w:val="auto"/>
        <w:sz w:val="16"/>
        <w:szCs w:val="16"/>
      </w:rPr>
    </w:pPr>
  </w:p>
  <w:p w:rsidR="003C3DD3" w:rsidRPr="003B4872" w:rsidRDefault="003C3DD3" w:rsidP="00BB4A80">
    <w:pPr>
      <w:pStyle w:val="Fusszeile1"/>
      <w:rPr>
        <w:color w:val="auto"/>
      </w:rPr>
    </w:pPr>
  </w:p>
  <w:p w:rsidR="003C3DD3" w:rsidRPr="00BB4A80" w:rsidRDefault="003C3DD3" w:rsidP="00BB4A80">
    <w:pPr>
      <w:pStyle w:val="Fusszeile1"/>
      <w:pBdr>
        <w:top w:val="none" w:sz="0" w:space="0" w:color="auto"/>
      </w:pBdr>
      <w:rPr>
        <w:color w:val="auto"/>
      </w:rPr>
    </w:pPr>
    <w:r w:rsidRPr="008A090E">
      <w:rPr>
        <w:color w:val="006D41"/>
      </w:rPr>
      <w:t>THURGAUER KANTONALBANK</w:t>
    </w:r>
    <w:r>
      <w:rPr>
        <w:color w:val="auto"/>
      </w:rPr>
      <w:tab/>
    </w:r>
    <w:r>
      <w:rPr>
        <w:color w:val="auto"/>
      </w:rPr>
      <w:fldChar w:fldCharType="begin"/>
    </w:r>
    <w:r>
      <w:rPr>
        <w:color w:val="auto"/>
      </w:rPr>
      <w:instrText xml:space="preserve"> FILENAME  \* Upper  \* MERGEFORMAT </w:instrText>
    </w:r>
    <w:r>
      <w:rPr>
        <w:color w:val="auto"/>
      </w:rPr>
      <w:fldChar w:fldCharType="separate"/>
    </w:r>
    <w:r w:rsidR="006058D3">
      <w:rPr>
        <w:noProof/>
        <w:color w:val="auto"/>
      </w:rPr>
      <w:t>20121218_RESULTATE_ABGLEICH_ONDEMAND_EDOKA.DOCX</w:t>
    </w:r>
    <w:r>
      <w:rPr>
        <w:color w:val="auto"/>
      </w:rPr>
      <w:fldChar w:fldCharType="end"/>
    </w:r>
    <w:r>
      <w:rPr>
        <w:color w:val="auto"/>
      </w:rPr>
      <w:tab/>
    </w:r>
    <w:r w:rsidRPr="00F92611">
      <w:rPr>
        <w:color w:val="auto"/>
      </w:rPr>
      <w:t xml:space="preserve">SEITE </w:t>
    </w:r>
    <w:r w:rsidRPr="00F92611">
      <w:rPr>
        <w:color w:val="auto"/>
      </w:rPr>
      <w:fldChar w:fldCharType="begin"/>
    </w:r>
    <w:r w:rsidRPr="00F92611">
      <w:rPr>
        <w:color w:val="auto"/>
      </w:rPr>
      <w:instrText xml:space="preserve"> PAGE   \* MERGEFORMAT </w:instrText>
    </w:r>
    <w:r w:rsidRPr="00F92611">
      <w:rPr>
        <w:color w:val="auto"/>
      </w:rPr>
      <w:fldChar w:fldCharType="separate"/>
    </w:r>
    <w:r w:rsidR="006D494E">
      <w:rPr>
        <w:noProof/>
        <w:color w:val="auto"/>
      </w:rPr>
      <w:t>12</w:t>
    </w:r>
    <w:r w:rsidRPr="00F92611">
      <w:rPr>
        <w:color w:val="auto"/>
      </w:rPr>
      <w:fldChar w:fldCharType="end"/>
    </w:r>
    <w:r w:rsidRPr="00F92611">
      <w:rPr>
        <w:color w:val="auto"/>
      </w:rPr>
      <w:t xml:space="preserve"> VON </w:t>
    </w:r>
    <w:r w:rsidRPr="00F92611">
      <w:rPr>
        <w:color w:val="auto"/>
      </w:rPr>
      <w:fldChar w:fldCharType="begin"/>
    </w:r>
    <w:r w:rsidRPr="00F92611">
      <w:rPr>
        <w:color w:val="auto"/>
      </w:rPr>
      <w:instrText xml:space="preserve"> NUMPAGES  \* Arabic  \* MERGEFORMAT </w:instrText>
    </w:r>
    <w:r w:rsidRPr="00F92611">
      <w:rPr>
        <w:color w:val="auto"/>
      </w:rPr>
      <w:fldChar w:fldCharType="separate"/>
    </w:r>
    <w:r w:rsidR="006D494E">
      <w:rPr>
        <w:noProof/>
        <w:color w:val="auto"/>
      </w:rPr>
      <w:t>12</w:t>
    </w:r>
    <w:r w:rsidRPr="00F92611">
      <w:rPr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964" w:rsidRDefault="00350964">
      <w:r>
        <w:separator/>
      </w:r>
    </w:p>
  </w:footnote>
  <w:footnote w:type="continuationSeparator" w:id="0">
    <w:p w:rsidR="00350964" w:rsidRDefault="00350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66C"/>
    <w:multiLevelType w:val="multilevel"/>
    <w:tmpl w:val="0BB0A53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pacing w:val="-60"/>
        <w:w w:val="150"/>
        <w:kern w:val="72"/>
        <w:sz w:val="20"/>
        <w14:stylisticSets>
          <w14:styleSet w14:id="2"/>
        </w14:stylisticSets>
      </w:rPr>
    </w:lvl>
    <w:lvl w:ilvl="1">
      <w:start w:val="1"/>
      <w:numFmt w:val="bullet"/>
      <w:lvlText w:val="—"/>
      <w:lvlJc w:val="left"/>
      <w:pPr>
        <w:tabs>
          <w:tab w:val="num" w:pos="568"/>
        </w:tabs>
        <w:ind w:left="568" w:hanging="284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852"/>
        </w:tabs>
        <w:ind w:left="852" w:hanging="284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1136"/>
        </w:tabs>
        <w:ind w:left="1136" w:hanging="284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420"/>
        </w:tabs>
        <w:ind w:left="1420" w:hanging="284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704"/>
        </w:tabs>
        <w:ind w:left="1704" w:hanging="284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988"/>
        </w:tabs>
        <w:ind w:left="1988" w:hanging="284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2272"/>
        </w:tabs>
        <w:ind w:left="2272" w:hanging="284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2556"/>
        </w:tabs>
        <w:ind w:left="2556" w:hanging="284"/>
      </w:pPr>
      <w:rPr>
        <w:rFonts w:ascii="Futura Book" w:hAnsi="Futura Book" w:hint="default"/>
      </w:rPr>
    </w:lvl>
  </w:abstractNum>
  <w:abstractNum w:abstractNumId="1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385ABA"/>
    <w:multiLevelType w:val="hybridMultilevel"/>
    <w:tmpl w:val="2F6A532A"/>
    <w:lvl w:ilvl="0" w:tplc="FC285182">
      <w:start w:val="1"/>
      <w:numFmt w:val="bullet"/>
      <w:pStyle w:val="Aufzhlung"/>
      <w:lvlText w:val="—"/>
      <w:lvlJc w:val="left"/>
      <w:pPr>
        <w:ind w:left="198" w:hanging="198"/>
      </w:pPr>
      <w:rPr>
        <w:rFonts w:ascii="Futura Book" w:hAnsi="Futura Book" w:hint="default"/>
        <w:position w:val="2"/>
        <w:sz w:val="14"/>
        <w:vertAlign w:val="baseline"/>
      </w:rPr>
    </w:lvl>
    <w:lvl w:ilvl="1" w:tplc="0807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4">
    <w:nsid w:val="32A9423C"/>
    <w:multiLevelType w:val="hybridMultilevel"/>
    <w:tmpl w:val="55A0741C"/>
    <w:lvl w:ilvl="0" w:tplc="081A3512">
      <w:start w:val="2012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8">
    <w:nsid w:val="6E6B60AA"/>
    <w:multiLevelType w:val="multilevel"/>
    <w:tmpl w:val="C8A86368"/>
    <w:lvl w:ilvl="0">
      <w:start w:val="1"/>
      <w:numFmt w:val="bullet"/>
      <w:pStyle w:val="Listenabsatz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567"/>
        </w:tabs>
        <w:ind w:left="567" w:hanging="284"/>
      </w:pPr>
      <w:rPr>
        <w:rFonts w:ascii="Futura Book" w:hAnsi="Futura Book"/>
        <w:sz w:val="20"/>
      </w:rPr>
    </w:lvl>
    <w:lvl w:ilvl="2">
      <w:start w:val="1"/>
      <w:numFmt w:val="bullet"/>
      <w:lvlText w:val="—"/>
      <w:lvlJc w:val="left"/>
      <w:pPr>
        <w:tabs>
          <w:tab w:val="num" w:pos="850"/>
        </w:tabs>
        <w:ind w:left="850" w:hanging="283"/>
      </w:pPr>
      <w:rPr>
        <w:rFonts w:ascii="Futura Book" w:hAnsi="Futura Book"/>
      </w:rPr>
    </w:lvl>
    <w:lvl w:ilvl="3">
      <w:start w:val="1"/>
      <w:numFmt w:val="bullet"/>
      <w:lvlText w:val="—"/>
      <w:lvlJc w:val="left"/>
      <w:pPr>
        <w:tabs>
          <w:tab w:val="num" w:pos="1134"/>
        </w:tabs>
        <w:ind w:left="1134" w:hanging="284"/>
      </w:pPr>
      <w:rPr>
        <w:rFonts w:ascii="Futura Book" w:hAnsi="Futura Book"/>
      </w:rPr>
    </w:lvl>
    <w:lvl w:ilvl="4">
      <w:start w:val="1"/>
      <w:numFmt w:val="bullet"/>
      <w:lvlText w:val="—"/>
      <w:lvlJc w:val="left"/>
      <w:pPr>
        <w:tabs>
          <w:tab w:val="num" w:pos="1417"/>
        </w:tabs>
        <w:ind w:left="1417" w:hanging="283"/>
      </w:pPr>
      <w:rPr>
        <w:rFonts w:ascii="Futura Book" w:hAnsi="Futura Book"/>
      </w:rPr>
    </w:lvl>
    <w:lvl w:ilvl="5">
      <w:start w:val="1"/>
      <w:numFmt w:val="bullet"/>
      <w:lvlText w:val="—"/>
      <w:lvlJc w:val="left"/>
      <w:pPr>
        <w:tabs>
          <w:tab w:val="num" w:pos="1706"/>
        </w:tabs>
        <w:ind w:left="1706" w:hanging="289"/>
      </w:pPr>
      <w:rPr>
        <w:rFonts w:ascii="Futura Book" w:hAnsi="Futura Book"/>
      </w:rPr>
    </w:lvl>
    <w:lvl w:ilvl="6">
      <w:start w:val="1"/>
      <w:numFmt w:val="bullet"/>
      <w:lvlText w:val="—"/>
      <w:lvlJc w:val="left"/>
      <w:pPr>
        <w:tabs>
          <w:tab w:val="num" w:pos="1990"/>
        </w:tabs>
        <w:ind w:left="1990" w:hanging="284"/>
      </w:pPr>
      <w:rPr>
        <w:rFonts w:ascii="Futura Book" w:hAnsi="Futura Book"/>
      </w:rPr>
    </w:lvl>
    <w:lvl w:ilvl="7">
      <w:start w:val="1"/>
      <w:numFmt w:val="bullet"/>
      <w:lvlText w:val="—"/>
      <w:lvlJc w:val="left"/>
      <w:pPr>
        <w:tabs>
          <w:tab w:val="num" w:pos="2273"/>
        </w:tabs>
        <w:ind w:left="2273" w:hanging="283"/>
      </w:pPr>
      <w:rPr>
        <w:rFonts w:ascii="Futura Book" w:hAnsi="Futura Book"/>
      </w:rPr>
    </w:lvl>
    <w:lvl w:ilvl="8">
      <w:start w:val="1"/>
      <w:numFmt w:val="bullet"/>
      <w:lvlText w:val="—"/>
      <w:lvlJc w:val="left"/>
      <w:pPr>
        <w:tabs>
          <w:tab w:val="num" w:pos="2557"/>
        </w:tabs>
        <w:ind w:left="2557" w:hanging="284"/>
      </w:pPr>
      <w:rPr>
        <w:rFonts w:ascii="Futura Book" w:hAnsi="Futura Book"/>
      </w:rPr>
    </w:lvl>
  </w:abstractNum>
  <w:abstractNum w:abstractNumId="9">
    <w:nsid w:val="71423FB5"/>
    <w:multiLevelType w:val="hybridMultilevel"/>
    <w:tmpl w:val="8452C3D2"/>
    <w:lvl w:ilvl="0" w:tplc="08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B86"/>
    <w:rsid w:val="0000203E"/>
    <w:rsid w:val="00006DF4"/>
    <w:rsid w:val="000115FB"/>
    <w:rsid w:val="00025D51"/>
    <w:rsid w:val="00034117"/>
    <w:rsid w:val="00060A4F"/>
    <w:rsid w:val="00065376"/>
    <w:rsid w:val="00080F53"/>
    <w:rsid w:val="000829F1"/>
    <w:rsid w:val="00095CF5"/>
    <w:rsid w:val="000B267F"/>
    <w:rsid w:val="000B5944"/>
    <w:rsid w:val="000C3CFF"/>
    <w:rsid w:val="000C6941"/>
    <w:rsid w:val="000D460A"/>
    <w:rsid w:val="000D5393"/>
    <w:rsid w:val="000E2E67"/>
    <w:rsid w:val="000E4277"/>
    <w:rsid w:val="000F421E"/>
    <w:rsid w:val="000F5014"/>
    <w:rsid w:val="00117EC6"/>
    <w:rsid w:val="00122418"/>
    <w:rsid w:val="00127D24"/>
    <w:rsid w:val="00140FC4"/>
    <w:rsid w:val="0014132C"/>
    <w:rsid w:val="00157084"/>
    <w:rsid w:val="00161879"/>
    <w:rsid w:val="00162AAF"/>
    <w:rsid w:val="001658D8"/>
    <w:rsid w:val="00174705"/>
    <w:rsid w:val="001867A2"/>
    <w:rsid w:val="001911C5"/>
    <w:rsid w:val="00194510"/>
    <w:rsid w:val="0019586F"/>
    <w:rsid w:val="001A7A82"/>
    <w:rsid w:val="001D743C"/>
    <w:rsid w:val="001E54D0"/>
    <w:rsid w:val="001E7415"/>
    <w:rsid w:val="0020388B"/>
    <w:rsid w:val="0022037E"/>
    <w:rsid w:val="00221CAC"/>
    <w:rsid w:val="00223D43"/>
    <w:rsid w:val="00223F18"/>
    <w:rsid w:val="002322E6"/>
    <w:rsid w:val="002332BC"/>
    <w:rsid w:val="0023797A"/>
    <w:rsid w:val="002625EF"/>
    <w:rsid w:val="00281D45"/>
    <w:rsid w:val="002873B7"/>
    <w:rsid w:val="002960F6"/>
    <w:rsid w:val="002A51DB"/>
    <w:rsid w:val="002B73C5"/>
    <w:rsid w:val="002C1CBB"/>
    <w:rsid w:val="002C55A8"/>
    <w:rsid w:val="002C5A37"/>
    <w:rsid w:val="002D65B7"/>
    <w:rsid w:val="002E0E59"/>
    <w:rsid w:val="002E1528"/>
    <w:rsid w:val="002E15B7"/>
    <w:rsid w:val="002E3C6B"/>
    <w:rsid w:val="002E4FEE"/>
    <w:rsid w:val="002F0617"/>
    <w:rsid w:val="002F0EDB"/>
    <w:rsid w:val="003015C1"/>
    <w:rsid w:val="0031235E"/>
    <w:rsid w:val="00317939"/>
    <w:rsid w:val="00325F1A"/>
    <w:rsid w:val="00350964"/>
    <w:rsid w:val="003523CC"/>
    <w:rsid w:val="00362B0A"/>
    <w:rsid w:val="003662AE"/>
    <w:rsid w:val="00385007"/>
    <w:rsid w:val="003918C6"/>
    <w:rsid w:val="0039328C"/>
    <w:rsid w:val="003A01B7"/>
    <w:rsid w:val="003A038D"/>
    <w:rsid w:val="003A16CD"/>
    <w:rsid w:val="003B4872"/>
    <w:rsid w:val="003C386C"/>
    <w:rsid w:val="003C3DD3"/>
    <w:rsid w:val="003D20C0"/>
    <w:rsid w:val="003F3215"/>
    <w:rsid w:val="003F63D4"/>
    <w:rsid w:val="003F76B4"/>
    <w:rsid w:val="004039B1"/>
    <w:rsid w:val="0040769E"/>
    <w:rsid w:val="00422E33"/>
    <w:rsid w:val="00423A6D"/>
    <w:rsid w:val="004273F3"/>
    <w:rsid w:val="00436757"/>
    <w:rsid w:val="00442447"/>
    <w:rsid w:val="00447434"/>
    <w:rsid w:val="0045666C"/>
    <w:rsid w:val="00465F75"/>
    <w:rsid w:val="0046752B"/>
    <w:rsid w:val="00475A1D"/>
    <w:rsid w:val="00486C68"/>
    <w:rsid w:val="0049149C"/>
    <w:rsid w:val="004927D7"/>
    <w:rsid w:val="00497FBE"/>
    <w:rsid w:val="004A1721"/>
    <w:rsid w:val="004B70E7"/>
    <w:rsid w:val="004B7531"/>
    <w:rsid w:val="004B7DC8"/>
    <w:rsid w:val="004E2751"/>
    <w:rsid w:val="004F3900"/>
    <w:rsid w:val="004F69B3"/>
    <w:rsid w:val="00506DA7"/>
    <w:rsid w:val="00520918"/>
    <w:rsid w:val="0052744C"/>
    <w:rsid w:val="005405BE"/>
    <w:rsid w:val="00544A24"/>
    <w:rsid w:val="00557389"/>
    <w:rsid w:val="00562B7E"/>
    <w:rsid w:val="005672A1"/>
    <w:rsid w:val="00567508"/>
    <w:rsid w:val="0057739E"/>
    <w:rsid w:val="0058111C"/>
    <w:rsid w:val="00585657"/>
    <w:rsid w:val="005B5C11"/>
    <w:rsid w:val="005B5E04"/>
    <w:rsid w:val="005B6385"/>
    <w:rsid w:val="005B640C"/>
    <w:rsid w:val="005C0786"/>
    <w:rsid w:val="005C1BE7"/>
    <w:rsid w:val="005C7B57"/>
    <w:rsid w:val="005D5036"/>
    <w:rsid w:val="005D585C"/>
    <w:rsid w:val="005E17F1"/>
    <w:rsid w:val="005E1B1D"/>
    <w:rsid w:val="005E2A38"/>
    <w:rsid w:val="005F4B90"/>
    <w:rsid w:val="006024B9"/>
    <w:rsid w:val="006058D3"/>
    <w:rsid w:val="00650FCF"/>
    <w:rsid w:val="00651115"/>
    <w:rsid w:val="006541A7"/>
    <w:rsid w:val="00657B66"/>
    <w:rsid w:val="006669E0"/>
    <w:rsid w:val="00666C31"/>
    <w:rsid w:val="00673B56"/>
    <w:rsid w:val="0068599E"/>
    <w:rsid w:val="006867F2"/>
    <w:rsid w:val="00691A1F"/>
    <w:rsid w:val="006B2BC9"/>
    <w:rsid w:val="006C48E4"/>
    <w:rsid w:val="006D494E"/>
    <w:rsid w:val="006D7D2B"/>
    <w:rsid w:val="00715835"/>
    <w:rsid w:val="007223DE"/>
    <w:rsid w:val="007313C8"/>
    <w:rsid w:val="007356AC"/>
    <w:rsid w:val="00736464"/>
    <w:rsid w:val="00751822"/>
    <w:rsid w:val="00753027"/>
    <w:rsid w:val="0075485A"/>
    <w:rsid w:val="007578FC"/>
    <w:rsid w:val="00761E76"/>
    <w:rsid w:val="007659A3"/>
    <w:rsid w:val="007767B8"/>
    <w:rsid w:val="007768AF"/>
    <w:rsid w:val="007A558D"/>
    <w:rsid w:val="007B2CAA"/>
    <w:rsid w:val="007B7DE3"/>
    <w:rsid w:val="007C2DAD"/>
    <w:rsid w:val="007D7A7A"/>
    <w:rsid w:val="007F2D0F"/>
    <w:rsid w:val="007F687D"/>
    <w:rsid w:val="00810FE4"/>
    <w:rsid w:val="00815C02"/>
    <w:rsid w:val="00826C3E"/>
    <w:rsid w:val="00833EA6"/>
    <w:rsid w:val="008434FD"/>
    <w:rsid w:val="008813B0"/>
    <w:rsid w:val="00890291"/>
    <w:rsid w:val="00891B40"/>
    <w:rsid w:val="00895AD1"/>
    <w:rsid w:val="008A090E"/>
    <w:rsid w:val="008B2A89"/>
    <w:rsid w:val="008B5973"/>
    <w:rsid w:val="008E346B"/>
    <w:rsid w:val="008F3905"/>
    <w:rsid w:val="009001B9"/>
    <w:rsid w:val="00904323"/>
    <w:rsid w:val="00906C59"/>
    <w:rsid w:val="0091744A"/>
    <w:rsid w:val="00931E03"/>
    <w:rsid w:val="009327B6"/>
    <w:rsid w:val="00946B0A"/>
    <w:rsid w:val="00954246"/>
    <w:rsid w:val="00957878"/>
    <w:rsid w:val="00967073"/>
    <w:rsid w:val="009778CB"/>
    <w:rsid w:val="00977906"/>
    <w:rsid w:val="009853AC"/>
    <w:rsid w:val="00991608"/>
    <w:rsid w:val="0099186F"/>
    <w:rsid w:val="009A5DD3"/>
    <w:rsid w:val="009B2FDE"/>
    <w:rsid w:val="009D41DA"/>
    <w:rsid w:val="009E5733"/>
    <w:rsid w:val="009F0372"/>
    <w:rsid w:val="00A002B9"/>
    <w:rsid w:val="00A06FC9"/>
    <w:rsid w:val="00A07064"/>
    <w:rsid w:val="00A160DF"/>
    <w:rsid w:val="00A62340"/>
    <w:rsid w:val="00A63970"/>
    <w:rsid w:val="00A72001"/>
    <w:rsid w:val="00A91C39"/>
    <w:rsid w:val="00A972A8"/>
    <w:rsid w:val="00AA305C"/>
    <w:rsid w:val="00AA5ABE"/>
    <w:rsid w:val="00AB1B86"/>
    <w:rsid w:val="00AE3398"/>
    <w:rsid w:val="00AE3770"/>
    <w:rsid w:val="00AE61C1"/>
    <w:rsid w:val="00B163CA"/>
    <w:rsid w:val="00B20E2B"/>
    <w:rsid w:val="00B239C9"/>
    <w:rsid w:val="00B262E2"/>
    <w:rsid w:val="00B3028A"/>
    <w:rsid w:val="00B52802"/>
    <w:rsid w:val="00B6057D"/>
    <w:rsid w:val="00B7050A"/>
    <w:rsid w:val="00B73004"/>
    <w:rsid w:val="00B93994"/>
    <w:rsid w:val="00B94BB1"/>
    <w:rsid w:val="00B952AB"/>
    <w:rsid w:val="00B95B96"/>
    <w:rsid w:val="00B962A4"/>
    <w:rsid w:val="00BB0951"/>
    <w:rsid w:val="00BB4A80"/>
    <w:rsid w:val="00BD1E3D"/>
    <w:rsid w:val="00BD1EA9"/>
    <w:rsid w:val="00BE1A92"/>
    <w:rsid w:val="00BE65DD"/>
    <w:rsid w:val="00BF032F"/>
    <w:rsid w:val="00BF6FDD"/>
    <w:rsid w:val="00C00D52"/>
    <w:rsid w:val="00C040ED"/>
    <w:rsid w:val="00C15778"/>
    <w:rsid w:val="00C170AA"/>
    <w:rsid w:val="00C211AA"/>
    <w:rsid w:val="00C21496"/>
    <w:rsid w:val="00C21CDC"/>
    <w:rsid w:val="00C24C1D"/>
    <w:rsid w:val="00C27BCD"/>
    <w:rsid w:val="00C3046C"/>
    <w:rsid w:val="00C505D0"/>
    <w:rsid w:val="00C50AB7"/>
    <w:rsid w:val="00C50F00"/>
    <w:rsid w:val="00C51F88"/>
    <w:rsid w:val="00C575D7"/>
    <w:rsid w:val="00C7154F"/>
    <w:rsid w:val="00C755EA"/>
    <w:rsid w:val="00C83CBB"/>
    <w:rsid w:val="00C8501C"/>
    <w:rsid w:val="00C85434"/>
    <w:rsid w:val="00C94B8D"/>
    <w:rsid w:val="00CC126D"/>
    <w:rsid w:val="00CF2BE8"/>
    <w:rsid w:val="00CF3667"/>
    <w:rsid w:val="00D0222F"/>
    <w:rsid w:val="00D04144"/>
    <w:rsid w:val="00D111B8"/>
    <w:rsid w:val="00D179DF"/>
    <w:rsid w:val="00D27260"/>
    <w:rsid w:val="00D27CE6"/>
    <w:rsid w:val="00D428B3"/>
    <w:rsid w:val="00D5562B"/>
    <w:rsid w:val="00D616D0"/>
    <w:rsid w:val="00D7037F"/>
    <w:rsid w:val="00D90B55"/>
    <w:rsid w:val="00DA28C4"/>
    <w:rsid w:val="00DF2719"/>
    <w:rsid w:val="00DF4EB6"/>
    <w:rsid w:val="00DF5004"/>
    <w:rsid w:val="00DF77EF"/>
    <w:rsid w:val="00E026F7"/>
    <w:rsid w:val="00E049AB"/>
    <w:rsid w:val="00E06F9F"/>
    <w:rsid w:val="00E1100C"/>
    <w:rsid w:val="00E2010B"/>
    <w:rsid w:val="00E314EE"/>
    <w:rsid w:val="00E47C95"/>
    <w:rsid w:val="00E604D6"/>
    <w:rsid w:val="00E605CA"/>
    <w:rsid w:val="00E63AE0"/>
    <w:rsid w:val="00E66019"/>
    <w:rsid w:val="00E66AFD"/>
    <w:rsid w:val="00E71D13"/>
    <w:rsid w:val="00E84D1D"/>
    <w:rsid w:val="00E87009"/>
    <w:rsid w:val="00EA0E94"/>
    <w:rsid w:val="00EA4D9B"/>
    <w:rsid w:val="00EB445A"/>
    <w:rsid w:val="00EB6544"/>
    <w:rsid w:val="00EB715F"/>
    <w:rsid w:val="00ED1895"/>
    <w:rsid w:val="00ED4C6E"/>
    <w:rsid w:val="00EE7CE8"/>
    <w:rsid w:val="00EF30F7"/>
    <w:rsid w:val="00EF5E41"/>
    <w:rsid w:val="00F26D03"/>
    <w:rsid w:val="00F30257"/>
    <w:rsid w:val="00F3240B"/>
    <w:rsid w:val="00F561AE"/>
    <w:rsid w:val="00F74425"/>
    <w:rsid w:val="00F80008"/>
    <w:rsid w:val="00F851A3"/>
    <w:rsid w:val="00F87D62"/>
    <w:rsid w:val="00F92611"/>
    <w:rsid w:val="00F95BA6"/>
    <w:rsid w:val="00FA6B91"/>
    <w:rsid w:val="00FD29EA"/>
    <w:rsid w:val="00FD39AF"/>
    <w:rsid w:val="00FE6596"/>
    <w:rsid w:val="00FF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024B9"/>
  </w:style>
  <w:style w:type="paragraph" w:styleId="berschrift1">
    <w:name w:val="heading 1"/>
    <w:basedOn w:val="Standard"/>
    <w:next w:val="Standard"/>
    <w:link w:val="berschrift1Zchn"/>
    <w:qFormat/>
    <w:rsid w:val="00034117"/>
    <w:pPr>
      <w:numPr>
        <w:numId w:val="4"/>
      </w:numPr>
      <w:tabs>
        <w:tab w:val="left" w:pos="284"/>
      </w:tabs>
      <w:spacing w:before="36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751822"/>
    <w:pPr>
      <w:numPr>
        <w:ilvl w:val="1"/>
      </w:numPr>
      <w:tabs>
        <w:tab w:val="left" w:pos="431"/>
      </w:tabs>
      <w:spacing w:before="255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751822"/>
    <w:pPr>
      <w:numPr>
        <w:ilvl w:val="2"/>
      </w:numPr>
      <w:tabs>
        <w:tab w:val="left" w:pos="567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qFormat/>
    <w:rsid w:val="002F0617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qFormat/>
    <w:rsid w:val="002F0617"/>
    <w:pPr>
      <w:numPr>
        <w:ilvl w:val="4"/>
        <w:numId w:val="4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2F0617"/>
    <w:pPr>
      <w:numPr>
        <w:ilvl w:val="5"/>
        <w:numId w:val="4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qFormat/>
    <w:rsid w:val="002F0617"/>
    <w:pPr>
      <w:numPr>
        <w:ilvl w:val="6"/>
        <w:numId w:val="4"/>
      </w:numPr>
      <w:outlineLvl w:val="6"/>
    </w:pPr>
  </w:style>
  <w:style w:type="paragraph" w:styleId="berschrift8">
    <w:name w:val="heading 8"/>
    <w:basedOn w:val="Standard"/>
    <w:next w:val="Standard"/>
    <w:qFormat/>
    <w:rsid w:val="002F0617"/>
    <w:pPr>
      <w:numPr>
        <w:ilvl w:val="7"/>
        <w:numId w:val="4"/>
      </w:numPr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2F0617"/>
    <w:pPr>
      <w:numPr>
        <w:ilvl w:val="8"/>
        <w:numId w:val="4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065376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065376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2F06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06DF4"/>
  </w:style>
  <w:style w:type="paragraph" w:customStyle="1" w:styleId="Aufzhlung14-34">
    <w:name w:val="Aufzählung 1/4 - 3/4"/>
    <w:basedOn w:val="Standard"/>
    <w:rsid w:val="002F0617"/>
    <w:pPr>
      <w:numPr>
        <w:numId w:val="1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2F0617"/>
    <w:pPr>
      <w:numPr>
        <w:numId w:val="2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2F0617"/>
    <w:pPr>
      <w:numPr>
        <w:numId w:val="3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A002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002B9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A002B9"/>
    <w:pPr>
      <w:pBdr>
        <w:top w:val="single" w:sz="4" w:space="1" w:color="auto"/>
      </w:pBdr>
    </w:pPr>
    <w:rPr>
      <w:noProof/>
      <w:sz w:val="14"/>
    </w:rPr>
  </w:style>
  <w:style w:type="paragraph" w:customStyle="1" w:styleId="Unterschriftenzeile">
    <w:name w:val="Unterschriftenzeile"/>
    <w:basedOn w:val="Standard"/>
    <w:rsid w:val="002F0617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TitelInhaltsverzeichnis">
    <w:name w:val="Titel Inhaltsverzeichnis"/>
    <w:basedOn w:val="Standard"/>
    <w:qFormat/>
    <w:rsid w:val="0057739E"/>
    <w:rPr>
      <w:caps/>
      <w:sz w:val="28"/>
      <w:szCs w:val="28"/>
    </w:rPr>
  </w:style>
  <w:style w:type="paragraph" w:customStyle="1" w:styleId="TiteldesDokuments">
    <w:name w:val="Titel des Dokuments"/>
    <w:basedOn w:val="Standard"/>
    <w:link w:val="TiteldesDokumentsZchn"/>
    <w:qFormat/>
    <w:rsid w:val="00FD29EA"/>
    <w:pPr>
      <w:ind w:left="284"/>
    </w:pPr>
    <w:rPr>
      <w:color w:val="006D41"/>
      <w:sz w:val="56"/>
      <w:szCs w:val="56"/>
    </w:rPr>
  </w:style>
  <w:style w:type="character" w:customStyle="1" w:styleId="TiteldesDokumentsZchn">
    <w:name w:val="Titel des Dokuments Zchn"/>
    <w:basedOn w:val="Absatz-Standardschriftart"/>
    <w:link w:val="TiteldesDokuments"/>
    <w:rsid w:val="00FD29EA"/>
    <w:rPr>
      <w:color w:val="006D41"/>
      <w:sz w:val="56"/>
      <w:szCs w:val="56"/>
    </w:rPr>
  </w:style>
  <w:style w:type="paragraph" w:customStyle="1" w:styleId="VersionDokument">
    <w:name w:val="Version Dokument"/>
    <w:basedOn w:val="Standard"/>
    <w:link w:val="VersionDokumentZchn"/>
    <w:qFormat/>
    <w:rsid w:val="00FD29EA"/>
    <w:rPr>
      <w:sz w:val="26"/>
    </w:rPr>
  </w:style>
  <w:style w:type="character" w:customStyle="1" w:styleId="VersionDokumentZchn">
    <w:name w:val="Version Dokument Zchn"/>
    <w:basedOn w:val="Absatz-Standardschriftart"/>
    <w:link w:val="VersionDokument"/>
    <w:rsid w:val="00FD29EA"/>
    <w:rPr>
      <w:sz w:val="26"/>
    </w:rPr>
  </w:style>
  <w:style w:type="paragraph" w:styleId="Untertitel">
    <w:name w:val="Subtitle"/>
    <w:basedOn w:val="Standard"/>
    <w:next w:val="Standard"/>
    <w:link w:val="UntertitelZchn"/>
    <w:rsid w:val="00FD29EA"/>
    <w:pPr>
      <w:numPr>
        <w:ilvl w:val="1"/>
      </w:numPr>
    </w:pPr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FD29EA"/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qFormat/>
    <w:rsid w:val="00B239C9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B239C9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qFormat/>
    <w:rsid w:val="00DF4EB6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DF4EB6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203E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8FBF28" w:themeColor="accent1" w:themeShade="BF"/>
      <w:kern w:val="0"/>
      <w:sz w:val="28"/>
      <w:szCs w:val="28"/>
    </w:rPr>
  </w:style>
  <w:style w:type="paragraph" w:styleId="Verzeichnis1">
    <w:name w:val="toc 1"/>
    <w:basedOn w:val="Standard"/>
    <w:next w:val="Standard"/>
    <w:link w:val="Verzeichnis1Zchn"/>
    <w:uiPriority w:val="39"/>
    <w:qFormat/>
    <w:rsid w:val="00904323"/>
    <w:pPr>
      <w:tabs>
        <w:tab w:val="right" w:leader="underscore" w:pos="10081"/>
      </w:tabs>
      <w:spacing w:before="255" w:after="120"/>
      <w:ind w:left="907" w:hanging="907"/>
      <w:textboxTightWrap w:val="firstLineOnly"/>
      <w:outlineLvl w:val="0"/>
    </w:pPr>
    <w:rPr>
      <w:b/>
      <w:noProof/>
    </w:rPr>
  </w:style>
  <w:style w:type="paragraph" w:styleId="Verzeichnis2">
    <w:name w:val="toc 2"/>
    <w:basedOn w:val="Verzeichnis1"/>
    <w:next w:val="Standard"/>
    <w:link w:val="Verzeichnis2Zchn"/>
    <w:uiPriority w:val="39"/>
    <w:qFormat/>
    <w:rsid w:val="00A002B9"/>
    <w:pPr>
      <w:spacing w:before="0" w:line="255" w:lineRule="atLeast"/>
    </w:pPr>
    <w:rPr>
      <w:b w:val="0"/>
    </w:rPr>
  </w:style>
  <w:style w:type="paragraph" w:styleId="Verzeichnis3">
    <w:name w:val="toc 3"/>
    <w:basedOn w:val="Verzeichnis2"/>
    <w:next w:val="Standard"/>
    <w:uiPriority w:val="39"/>
    <w:qFormat/>
    <w:rsid w:val="009327B6"/>
    <w:pPr>
      <w:spacing w:after="255"/>
    </w:pPr>
  </w:style>
  <w:style w:type="character" w:styleId="Hyperlink">
    <w:name w:val="Hyperlink"/>
    <w:basedOn w:val="Absatz-Standardschriftart"/>
    <w:uiPriority w:val="99"/>
    <w:unhideWhenUsed/>
    <w:rsid w:val="0000203E"/>
    <w:rPr>
      <w:color w:val="006D41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qFormat/>
    <w:rsid w:val="00D428B3"/>
    <w:pPr>
      <w:ind w:left="0" w:firstLine="0"/>
    </w:pPr>
    <w:rPr>
      <w:bCs/>
    </w:rPr>
  </w:style>
  <w:style w:type="paragraph" w:customStyle="1" w:styleId="Blindzeile">
    <w:name w:val="Blindzeile"/>
    <w:basedOn w:val="Standard"/>
    <w:link w:val="BlindzeileZchn"/>
    <w:qFormat/>
    <w:rsid w:val="00C21CDC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C21CDC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5F4B90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5F4B90"/>
    <w:rPr>
      <w:rFonts w:eastAsiaTheme="minorEastAsia"/>
      <w:sz w:val="2"/>
      <w:szCs w:val="2"/>
    </w:rPr>
  </w:style>
  <w:style w:type="table" w:styleId="Tabellenraster">
    <w:name w:val="Table Grid"/>
    <w:basedOn w:val="NormaleTabelle"/>
    <w:rsid w:val="007768AF"/>
    <w:pPr>
      <w:spacing w:before="120" w:after="120" w:line="240" w:lineRule="auto"/>
    </w:pPr>
    <w:tblPr>
      <w:tblStyleRow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9E7"/>
      <w:tcMar>
        <w:right w:w="0" w:type="dxa"/>
      </w:tcMar>
    </w:tcPr>
    <w:tblStylePr w:type="firstRow">
      <w:pPr>
        <w:wordWrap/>
        <w:spacing w:beforeLines="0" w:before="120" w:beforeAutospacing="0" w:afterLines="0" w:after="120" w:afterAutospacing="0"/>
        <w:ind w:leftChars="0" w:left="0" w:rightChars="0" w:right="0"/>
      </w:pPr>
      <w:rPr>
        <w:rFonts w:ascii="Futura Book" w:hAnsi="Futura Book"/>
        <w:b/>
        <w:color w:val="FFFFFF" w:themeColor="text1"/>
        <w:sz w:val="2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57C76"/>
      </w:tcPr>
    </w:tblStylePr>
  </w:style>
  <w:style w:type="paragraph" w:customStyle="1" w:styleId="TKBAufzhlung">
    <w:name w:val="TKB_Aufzählung"/>
    <w:basedOn w:val="Listenabsatz"/>
    <w:qFormat/>
    <w:rsid w:val="00E1100C"/>
    <w:pPr>
      <w:numPr>
        <w:numId w:val="8"/>
      </w:numPr>
    </w:pPr>
  </w:style>
  <w:style w:type="paragraph" w:customStyle="1" w:styleId="TKBAufzhlungeinger1">
    <w:name w:val="TKB_Aufzählung_einger.1"/>
    <w:basedOn w:val="TKBAufzhlung"/>
    <w:qFormat/>
    <w:rsid w:val="005C1BE7"/>
    <w:pPr>
      <w:numPr>
        <w:numId w:val="7"/>
      </w:numPr>
      <w:ind w:left="340" w:hanging="170"/>
    </w:pPr>
  </w:style>
  <w:style w:type="paragraph" w:customStyle="1" w:styleId="TKBAufzhlungeinger2">
    <w:name w:val="TKB_Aufzählung_einger.2"/>
    <w:basedOn w:val="TKBAufzhlungeinger1"/>
    <w:qFormat/>
    <w:rsid w:val="00E1100C"/>
    <w:pPr>
      <w:ind w:left="510"/>
    </w:pPr>
  </w:style>
  <w:style w:type="paragraph" w:styleId="Listenabsatz">
    <w:name w:val="List Paragraph"/>
    <w:basedOn w:val="Standard"/>
    <w:link w:val="ListenabsatzZchn"/>
    <w:uiPriority w:val="34"/>
    <w:qFormat/>
    <w:rsid w:val="004273F3"/>
    <w:pPr>
      <w:numPr>
        <w:numId w:val="6"/>
      </w:numPr>
      <w:tabs>
        <w:tab w:val="clear" w:pos="283"/>
        <w:tab w:val="left" w:pos="170"/>
      </w:tabs>
      <w:ind w:left="284" w:hanging="284"/>
      <w:contextualSpacing/>
    </w:pPr>
  </w:style>
  <w:style w:type="numbering" w:customStyle="1" w:styleId="Formatvorlage1">
    <w:name w:val="Formatvorlage 1"/>
    <w:uiPriority w:val="99"/>
    <w:rsid w:val="001D743C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B5280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904323"/>
    <w:rPr>
      <w:b/>
      <w:noProof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58111C"/>
    <w:rPr>
      <w:noProof/>
    </w:rPr>
  </w:style>
  <w:style w:type="paragraph" w:customStyle="1" w:styleId="TitelExtern">
    <w:name w:val="Titel Extern"/>
    <w:basedOn w:val="TiteldesDokuments"/>
    <w:qFormat/>
    <w:rsid w:val="00EF30F7"/>
    <w:pPr>
      <w:ind w:left="0"/>
    </w:pPr>
    <w:rPr>
      <w:caps/>
      <w:sz w:val="42"/>
      <w:szCs w:val="42"/>
    </w:rPr>
  </w:style>
  <w:style w:type="paragraph" w:customStyle="1" w:styleId="UntertitelExtern">
    <w:name w:val="Untertitel Extern"/>
    <w:basedOn w:val="Standard"/>
    <w:qFormat/>
    <w:rsid w:val="00EF30F7"/>
    <w:rPr>
      <w:caps/>
      <w:color w:val="9FD32F"/>
      <w:sz w:val="42"/>
      <w:szCs w:val="42"/>
    </w:rPr>
  </w:style>
  <w:style w:type="paragraph" w:customStyle="1" w:styleId="Formatvorlage10">
    <w:name w:val="Formatvorlage1"/>
    <w:basedOn w:val="Aufzhlung"/>
    <w:link w:val="Formatvorlage1Zchn"/>
    <w:qFormat/>
    <w:rsid w:val="00EB715F"/>
  </w:style>
  <w:style w:type="character" w:customStyle="1" w:styleId="ListenabsatzZchn">
    <w:name w:val="Listenabsatz Zchn"/>
    <w:basedOn w:val="Absatz-Standardschriftart"/>
    <w:link w:val="Listenabsatz"/>
    <w:uiPriority w:val="34"/>
    <w:rsid w:val="005C0786"/>
  </w:style>
  <w:style w:type="character" w:customStyle="1" w:styleId="Formatvorlage1Zchn">
    <w:name w:val="Formatvorlage1 Zchn"/>
    <w:basedOn w:val="ListenabsatzZchn"/>
    <w:link w:val="Formatvorlage10"/>
    <w:rsid w:val="00EB715F"/>
  </w:style>
  <w:style w:type="paragraph" w:customStyle="1" w:styleId="Aufzhlung">
    <w:name w:val="Aufzählung"/>
    <w:basedOn w:val="Standard"/>
    <w:rsid w:val="003F63D4"/>
    <w:pPr>
      <w:numPr>
        <w:numId w:val="9"/>
      </w:numPr>
    </w:pPr>
  </w:style>
  <w:style w:type="character" w:customStyle="1" w:styleId="berschrift1Zchn">
    <w:name w:val="Überschrift 1 Zchn"/>
    <w:basedOn w:val="Absatz-Standardschriftart"/>
    <w:link w:val="berschrift1"/>
    <w:rsid w:val="00C3046C"/>
    <w:rPr>
      <w:rFonts w:cs="Arial"/>
      <w:b/>
      <w:bCs/>
      <w:kern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024B9"/>
  </w:style>
  <w:style w:type="paragraph" w:styleId="berschrift1">
    <w:name w:val="heading 1"/>
    <w:basedOn w:val="Standard"/>
    <w:next w:val="Standard"/>
    <w:link w:val="berschrift1Zchn"/>
    <w:qFormat/>
    <w:rsid w:val="00034117"/>
    <w:pPr>
      <w:numPr>
        <w:numId w:val="4"/>
      </w:numPr>
      <w:tabs>
        <w:tab w:val="left" w:pos="284"/>
      </w:tabs>
      <w:spacing w:before="36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751822"/>
    <w:pPr>
      <w:numPr>
        <w:ilvl w:val="1"/>
      </w:numPr>
      <w:tabs>
        <w:tab w:val="left" w:pos="431"/>
      </w:tabs>
      <w:spacing w:before="255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751822"/>
    <w:pPr>
      <w:numPr>
        <w:ilvl w:val="2"/>
      </w:numPr>
      <w:tabs>
        <w:tab w:val="left" w:pos="567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qFormat/>
    <w:rsid w:val="002F0617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qFormat/>
    <w:rsid w:val="002F0617"/>
    <w:pPr>
      <w:numPr>
        <w:ilvl w:val="4"/>
        <w:numId w:val="4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2F0617"/>
    <w:pPr>
      <w:numPr>
        <w:ilvl w:val="5"/>
        <w:numId w:val="4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qFormat/>
    <w:rsid w:val="002F0617"/>
    <w:pPr>
      <w:numPr>
        <w:ilvl w:val="6"/>
        <w:numId w:val="4"/>
      </w:numPr>
      <w:outlineLvl w:val="6"/>
    </w:pPr>
  </w:style>
  <w:style w:type="paragraph" w:styleId="berschrift8">
    <w:name w:val="heading 8"/>
    <w:basedOn w:val="Standard"/>
    <w:next w:val="Standard"/>
    <w:qFormat/>
    <w:rsid w:val="002F0617"/>
    <w:pPr>
      <w:numPr>
        <w:ilvl w:val="7"/>
        <w:numId w:val="4"/>
      </w:numPr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2F0617"/>
    <w:pPr>
      <w:numPr>
        <w:ilvl w:val="8"/>
        <w:numId w:val="4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065376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065376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2F06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06DF4"/>
  </w:style>
  <w:style w:type="paragraph" w:customStyle="1" w:styleId="Aufzhlung14-34">
    <w:name w:val="Aufzählung 1/4 - 3/4"/>
    <w:basedOn w:val="Standard"/>
    <w:rsid w:val="002F0617"/>
    <w:pPr>
      <w:numPr>
        <w:numId w:val="1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2F0617"/>
    <w:pPr>
      <w:numPr>
        <w:numId w:val="2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2F0617"/>
    <w:pPr>
      <w:numPr>
        <w:numId w:val="3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A002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002B9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A002B9"/>
    <w:pPr>
      <w:pBdr>
        <w:top w:val="single" w:sz="4" w:space="1" w:color="auto"/>
      </w:pBdr>
    </w:pPr>
    <w:rPr>
      <w:noProof/>
      <w:sz w:val="14"/>
    </w:rPr>
  </w:style>
  <w:style w:type="paragraph" w:customStyle="1" w:styleId="Unterschriftenzeile">
    <w:name w:val="Unterschriftenzeile"/>
    <w:basedOn w:val="Standard"/>
    <w:rsid w:val="002F0617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TitelInhaltsverzeichnis">
    <w:name w:val="Titel Inhaltsverzeichnis"/>
    <w:basedOn w:val="Standard"/>
    <w:qFormat/>
    <w:rsid w:val="0057739E"/>
    <w:rPr>
      <w:caps/>
      <w:sz w:val="28"/>
      <w:szCs w:val="28"/>
    </w:rPr>
  </w:style>
  <w:style w:type="paragraph" w:customStyle="1" w:styleId="TiteldesDokuments">
    <w:name w:val="Titel des Dokuments"/>
    <w:basedOn w:val="Standard"/>
    <w:link w:val="TiteldesDokumentsZchn"/>
    <w:qFormat/>
    <w:rsid w:val="00FD29EA"/>
    <w:pPr>
      <w:ind w:left="284"/>
    </w:pPr>
    <w:rPr>
      <w:color w:val="006D41"/>
      <w:sz w:val="56"/>
      <w:szCs w:val="56"/>
    </w:rPr>
  </w:style>
  <w:style w:type="character" w:customStyle="1" w:styleId="TiteldesDokumentsZchn">
    <w:name w:val="Titel des Dokuments Zchn"/>
    <w:basedOn w:val="Absatz-Standardschriftart"/>
    <w:link w:val="TiteldesDokuments"/>
    <w:rsid w:val="00FD29EA"/>
    <w:rPr>
      <w:color w:val="006D41"/>
      <w:sz w:val="56"/>
      <w:szCs w:val="56"/>
    </w:rPr>
  </w:style>
  <w:style w:type="paragraph" w:customStyle="1" w:styleId="VersionDokument">
    <w:name w:val="Version Dokument"/>
    <w:basedOn w:val="Standard"/>
    <w:link w:val="VersionDokumentZchn"/>
    <w:qFormat/>
    <w:rsid w:val="00FD29EA"/>
    <w:rPr>
      <w:sz w:val="26"/>
    </w:rPr>
  </w:style>
  <w:style w:type="character" w:customStyle="1" w:styleId="VersionDokumentZchn">
    <w:name w:val="Version Dokument Zchn"/>
    <w:basedOn w:val="Absatz-Standardschriftart"/>
    <w:link w:val="VersionDokument"/>
    <w:rsid w:val="00FD29EA"/>
    <w:rPr>
      <w:sz w:val="26"/>
    </w:rPr>
  </w:style>
  <w:style w:type="paragraph" w:styleId="Untertitel">
    <w:name w:val="Subtitle"/>
    <w:basedOn w:val="Standard"/>
    <w:next w:val="Standard"/>
    <w:link w:val="UntertitelZchn"/>
    <w:rsid w:val="00FD29EA"/>
    <w:pPr>
      <w:numPr>
        <w:ilvl w:val="1"/>
      </w:numPr>
    </w:pPr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FD29EA"/>
    <w:rPr>
      <w:rFonts w:asciiTheme="majorHAnsi" w:eastAsiaTheme="majorEastAsia" w:hAnsiTheme="majorHAnsi" w:cstheme="majorBidi"/>
      <w:i/>
      <w:iCs/>
      <w:color w:val="B3DC59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qFormat/>
    <w:rsid w:val="00B239C9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B239C9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qFormat/>
    <w:rsid w:val="00DF4EB6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DF4EB6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203E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8FBF28" w:themeColor="accent1" w:themeShade="BF"/>
      <w:kern w:val="0"/>
      <w:sz w:val="28"/>
      <w:szCs w:val="28"/>
    </w:rPr>
  </w:style>
  <w:style w:type="paragraph" w:styleId="Verzeichnis1">
    <w:name w:val="toc 1"/>
    <w:basedOn w:val="Standard"/>
    <w:next w:val="Standard"/>
    <w:link w:val="Verzeichnis1Zchn"/>
    <w:uiPriority w:val="39"/>
    <w:qFormat/>
    <w:rsid w:val="00904323"/>
    <w:pPr>
      <w:tabs>
        <w:tab w:val="right" w:leader="underscore" w:pos="10081"/>
      </w:tabs>
      <w:spacing w:before="255" w:after="120"/>
      <w:ind w:left="907" w:hanging="907"/>
      <w:textboxTightWrap w:val="firstLineOnly"/>
      <w:outlineLvl w:val="0"/>
    </w:pPr>
    <w:rPr>
      <w:b/>
      <w:noProof/>
    </w:rPr>
  </w:style>
  <w:style w:type="paragraph" w:styleId="Verzeichnis2">
    <w:name w:val="toc 2"/>
    <w:basedOn w:val="Verzeichnis1"/>
    <w:next w:val="Standard"/>
    <w:link w:val="Verzeichnis2Zchn"/>
    <w:uiPriority w:val="39"/>
    <w:qFormat/>
    <w:rsid w:val="00A002B9"/>
    <w:pPr>
      <w:spacing w:before="0" w:line="255" w:lineRule="atLeast"/>
    </w:pPr>
    <w:rPr>
      <w:b w:val="0"/>
    </w:rPr>
  </w:style>
  <w:style w:type="paragraph" w:styleId="Verzeichnis3">
    <w:name w:val="toc 3"/>
    <w:basedOn w:val="Verzeichnis2"/>
    <w:next w:val="Standard"/>
    <w:uiPriority w:val="39"/>
    <w:qFormat/>
    <w:rsid w:val="009327B6"/>
    <w:pPr>
      <w:spacing w:after="255"/>
    </w:pPr>
  </w:style>
  <w:style w:type="character" w:styleId="Hyperlink">
    <w:name w:val="Hyperlink"/>
    <w:basedOn w:val="Absatz-Standardschriftart"/>
    <w:uiPriority w:val="99"/>
    <w:unhideWhenUsed/>
    <w:rsid w:val="0000203E"/>
    <w:rPr>
      <w:color w:val="006D41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qFormat/>
    <w:rsid w:val="00D428B3"/>
    <w:pPr>
      <w:ind w:left="0" w:firstLine="0"/>
    </w:pPr>
    <w:rPr>
      <w:bCs/>
    </w:rPr>
  </w:style>
  <w:style w:type="paragraph" w:customStyle="1" w:styleId="Blindzeile">
    <w:name w:val="Blindzeile"/>
    <w:basedOn w:val="Standard"/>
    <w:link w:val="BlindzeileZchn"/>
    <w:qFormat/>
    <w:rsid w:val="00C21CDC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C21CDC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5F4B90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5F4B90"/>
    <w:rPr>
      <w:rFonts w:eastAsiaTheme="minorEastAsia"/>
      <w:sz w:val="2"/>
      <w:szCs w:val="2"/>
    </w:rPr>
  </w:style>
  <w:style w:type="table" w:styleId="Tabellenraster">
    <w:name w:val="Table Grid"/>
    <w:basedOn w:val="NormaleTabelle"/>
    <w:rsid w:val="007768AF"/>
    <w:pPr>
      <w:spacing w:before="120" w:after="120" w:line="240" w:lineRule="auto"/>
    </w:pPr>
    <w:tblPr>
      <w:tblStyleRow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9E7"/>
      <w:tcMar>
        <w:right w:w="0" w:type="dxa"/>
      </w:tcMar>
    </w:tcPr>
    <w:tblStylePr w:type="firstRow">
      <w:pPr>
        <w:wordWrap/>
        <w:spacing w:beforeLines="0" w:before="120" w:beforeAutospacing="0" w:afterLines="0" w:after="120" w:afterAutospacing="0"/>
        <w:ind w:leftChars="0" w:left="0" w:rightChars="0" w:right="0"/>
      </w:pPr>
      <w:rPr>
        <w:rFonts w:ascii="Futura Book" w:hAnsi="Futura Book"/>
        <w:b/>
        <w:color w:val="FFFFFF" w:themeColor="text1"/>
        <w:sz w:val="2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57C76"/>
      </w:tcPr>
    </w:tblStylePr>
  </w:style>
  <w:style w:type="paragraph" w:customStyle="1" w:styleId="TKBAufzhlung">
    <w:name w:val="TKB_Aufzählung"/>
    <w:basedOn w:val="Listenabsatz"/>
    <w:qFormat/>
    <w:rsid w:val="00E1100C"/>
    <w:pPr>
      <w:numPr>
        <w:numId w:val="8"/>
      </w:numPr>
    </w:pPr>
  </w:style>
  <w:style w:type="paragraph" w:customStyle="1" w:styleId="TKBAufzhlungeinger1">
    <w:name w:val="TKB_Aufzählung_einger.1"/>
    <w:basedOn w:val="TKBAufzhlung"/>
    <w:qFormat/>
    <w:rsid w:val="005C1BE7"/>
    <w:pPr>
      <w:numPr>
        <w:numId w:val="7"/>
      </w:numPr>
      <w:ind w:left="340" w:hanging="170"/>
    </w:pPr>
  </w:style>
  <w:style w:type="paragraph" w:customStyle="1" w:styleId="TKBAufzhlungeinger2">
    <w:name w:val="TKB_Aufzählung_einger.2"/>
    <w:basedOn w:val="TKBAufzhlungeinger1"/>
    <w:qFormat/>
    <w:rsid w:val="00E1100C"/>
    <w:pPr>
      <w:ind w:left="510"/>
    </w:pPr>
  </w:style>
  <w:style w:type="paragraph" w:styleId="Listenabsatz">
    <w:name w:val="List Paragraph"/>
    <w:basedOn w:val="Standard"/>
    <w:link w:val="ListenabsatzZchn"/>
    <w:uiPriority w:val="34"/>
    <w:qFormat/>
    <w:rsid w:val="004273F3"/>
    <w:pPr>
      <w:numPr>
        <w:numId w:val="6"/>
      </w:numPr>
      <w:tabs>
        <w:tab w:val="clear" w:pos="283"/>
        <w:tab w:val="left" w:pos="170"/>
      </w:tabs>
      <w:ind w:left="284" w:hanging="284"/>
      <w:contextualSpacing/>
    </w:pPr>
  </w:style>
  <w:style w:type="numbering" w:customStyle="1" w:styleId="Formatvorlage1">
    <w:name w:val="Formatvorlage 1"/>
    <w:uiPriority w:val="99"/>
    <w:rsid w:val="001D743C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B5280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904323"/>
    <w:rPr>
      <w:b/>
      <w:noProof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58111C"/>
    <w:rPr>
      <w:noProof/>
    </w:rPr>
  </w:style>
  <w:style w:type="paragraph" w:customStyle="1" w:styleId="TitelExtern">
    <w:name w:val="Titel Extern"/>
    <w:basedOn w:val="TiteldesDokuments"/>
    <w:qFormat/>
    <w:rsid w:val="00EF30F7"/>
    <w:pPr>
      <w:ind w:left="0"/>
    </w:pPr>
    <w:rPr>
      <w:caps/>
      <w:sz w:val="42"/>
      <w:szCs w:val="42"/>
    </w:rPr>
  </w:style>
  <w:style w:type="paragraph" w:customStyle="1" w:styleId="UntertitelExtern">
    <w:name w:val="Untertitel Extern"/>
    <w:basedOn w:val="Standard"/>
    <w:qFormat/>
    <w:rsid w:val="00EF30F7"/>
    <w:rPr>
      <w:caps/>
      <w:color w:val="9FD32F"/>
      <w:sz w:val="42"/>
      <w:szCs w:val="42"/>
    </w:rPr>
  </w:style>
  <w:style w:type="paragraph" w:customStyle="1" w:styleId="Formatvorlage10">
    <w:name w:val="Formatvorlage1"/>
    <w:basedOn w:val="Aufzhlung"/>
    <w:link w:val="Formatvorlage1Zchn"/>
    <w:qFormat/>
    <w:rsid w:val="00EB715F"/>
  </w:style>
  <w:style w:type="character" w:customStyle="1" w:styleId="ListenabsatzZchn">
    <w:name w:val="Listenabsatz Zchn"/>
    <w:basedOn w:val="Absatz-Standardschriftart"/>
    <w:link w:val="Listenabsatz"/>
    <w:uiPriority w:val="34"/>
    <w:rsid w:val="005C0786"/>
  </w:style>
  <w:style w:type="character" w:customStyle="1" w:styleId="Formatvorlage1Zchn">
    <w:name w:val="Formatvorlage1 Zchn"/>
    <w:basedOn w:val="ListenabsatzZchn"/>
    <w:link w:val="Formatvorlage10"/>
    <w:rsid w:val="00EB715F"/>
  </w:style>
  <w:style w:type="paragraph" w:customStyle="1" w:styleId="Aufzhlung">
    <w:name w:val="Aufzählung"/>
    <w:basedOn w:val="Standard"/>
    <w:rsid w:val="003F63D4"/>
    <w:pPr>
      <w:numPr>
        <w:numId w:val="9"/>
      </w:numPr>
    </w:pPr>
  </w:style>
  <w:style w:type="character" w:customStyle="1" w:styleId="berschrift1Zchn">
    <w:name w:val="Überschrift 1 Zchn"/>
    <w:basedOn w:val="Absatz-Standardschriftart"/>
    <w:link w:val="berschrift1"/>
    <w:rsid w:val="00C3046C"/>
    <w:rPr>
      <w:rFonts w:cs="Arial"/>
      <w:b/>
      <w:bC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TKB Layout">
      <a:dk1>
        <a:srgbClr val="FFFFFF"/>
      </a:dk1>
      <a:lt1>
        <a:srgbClr val="E7E9E7"/>
      </a:lt1>
      <a:dk2>
        <a:srgbClr val="006D41"/>
      </a:dk2>
      <a:lt2>
        <a:srgbClr val="9FD32F"/>
      </a:lt2>
      <a:accent1>
        <a:srgbClr val="B3DC59"/>
      </a:accent1>
      <a:accent2>
        <a:srgbClr val="C5E582"/>
      </a:accent2>
      <a:accent3>
        <a:srgbClr val="9BBB59"/>
      </a:accent3>
      <a:accent4>
        <a:srgbClr val="D9E7AC"/>
      </a:accent4>
      <a:accent5>
        <a:srgbClr val="EBF6D5"/>
      </a:accent5>
      <a:accent6>
        <a:srgbClr val="9E9691"/>
      </a:accent6>
      <a:hlink>
        <a:srgbClr val="006D41"/>
      </a:hlink>
      <a:folHlink>
        <a:srgbClr val="80B613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43E33-6029-4103-8F86-BA370A88F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1549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TKB Dokument</vt:lpstr>
    </vt:vector>
  </TitlesOfParts>
  <Company>TGKB</Company>
  <LinksUpToDate>false</LinksUpToDate>
  <CharactersWithSpaces>11289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TKB Dokument</dc:title>
  <dc:creator>Hutter Stefan</dc:creator>
  <dc:description>Thurgauer Kantonalbank</dc:description>
  <cp:lastModifiedBy>Stefan Hutter</cp:lastModifiedBy>
  <cp:revision>10</cp:revision>
  <cp:lastPrinted>2012-05-23T17:37:00Z</cp:lastPrinted>
  <dcterms:created xsi:type="dcterms:W3CDTF">2012-12-18T12:18:00Z</dcterms:created>
  <dcterms:modified xsi:type="dcterms:W3CDTF">2012-12-19T06:09:00Z</dcterms:modified>
</cp:coreProperties>
</file>